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617DD" w14:textId="2D8481F1" w:rsidR="001143CC" w:rsidRPr="005C65E6" w:rsidRDefault="000D5226" w:rsidP="001143CC">
      <w:pPr>
        <w:tabs>
          <w:tab w:val="left" w:pos="1134"/>
        </w:tabs>
        <w:ind w:left="1134" w:hanging="1134"/>
        <w:jc w:val="center"/>
        <w:rPr>
          <w:sz w:val="26"/>
          <w:szCs w:val="26"/>
        </w:rPr>
      </w:pPr>
      <w:r>
        <w:rPr>
          <w:noProof/>
          <w:sz w:val="26"/>
          <w:szCs w:val="26"/>
          <w14:ligatures w14:val="standardContextual"/>
        </w:rPr>
        <w:drawing>
          <wp:inline distT="0" distB="0" distL="0" distR="0" wp14:anchorId="4F79C182" wp14:editId="04F88DD5">
            <wp:extent cx="1762125" cy="2121506"/>
            <wp:effectExtent l="0" t="0" r="0" b="0"/>
            <wp:docPr id="109110476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104762" name="Kép 109110476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75" cy="212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E64CF" w14:textId="77777777" w:rsidR="001143CC" w:rsidRPr="005C65E6" w:rsidRDefault="001143CC" w:rsidP="001143CC">
      <w:pPr>
        <w:tabs>
          <w:tab w:val="left" w:pos="1134"/>
        </w:tabs>
        <w:jc w:val="center"/>
        <w:rPr>
          <w:sz w:val="26"/>
          <w:szCs w:val="26"/>
        </w:rPr>
      </w:pPr>
    </w:p>
    <w:p w14:paraId="36BEEF11" w14:textId="71895E01" w:rsidR="001143CC" w:rsidRPr="001143CC" w:rsidRDefault="001143CC" w:rsidP="001143CC">
      <w:pPr>
        <w:jc w:val="center"/>
        <w:rPr>
          <w:sz w:val="72"/>
          <w:szCs w:val="72"/>
        </w:rPr>
      </w:pPr>
      <w:r w:rsidRPr="001143CC">
        <w:rPr>
          <w:sz w:val="72"/>
          <w:szCs w:val="72"/>
        </w:rPr>
        <w:t>A</w:t>
      </w:r>
    </w:p>
    <w:p w14:paraId="7B8AE71B" w14:textId="3013F20B" w:rsidR="001143CC" w:rsidRPr="001143CC" w:rsidRDefault="001143CC" w:rsidP="001143CC">
      <w:pPr>
        <w:jc w:val="center"/>
        <w:rPr>
          <w:sz w:val="72"/>
          <w:szCs w:val="72"/>
        </w:rPr>
      </w:pPr>
      <w:r w:rsidRPr="001143CC">
        <w:rPr>
          <w:sz w:val="72"/>
          <w:szCs w:val="72"/>
        </w:rPr>
        <w:t>MAGYARHONI FÖLDTANI TÁRSULAT</w:t>
      </w:r>
    </w:p>
    <w:p w14:paraId="109AED5C" w14:textId="77777777" w:rsidR="001143CC" w:rsidRPr="001143CC" w:rsidRDefault="001143CC" w:rsidP="001143CC">
      <w:pPr>
        <w:jc w:val="center"/>
        <w:rPr>
          <w:sz w:val="72"/>
          <w:szCs w:val="72"/>
        </w:rPr>
      </w:pPr>
    </w:p>
    <w:p w14:paraId="1AD0EEEC" w14:textId="77777777" w:rsidR="001143CC" w:rsidRPr="001143CC" w:rsidRDefault="001143CC" w:rsidP="001143CC">
      <w:pPr>
        <w:jc w:val="center"/>
        <w:rPr>
          <w:sz w:val="72"/>
          <w:szCs w:val="72"/>
        </w:rPr>
      </w:pPr>
      <w:r w:rsidRPr="001143CC">
        <w:rPr>
          <w:sz w:val="72"/>
          <w:szCs w:val="72"/>
        </w:rPr>
        <w:t>HÍRLEVELE</w:t>
      </w:r>
    </w:p>
    <w:p w14:paraId="5C6A8DCD" w14:textId="77777777" w:rsidR="001143CC" w:rsidRPr="001143CC" w:rsidRDefault="001143CC" w:rsidP="001143CC">
      <w:pPr>
        <w:jc w:val="center"/>
      </w:pPr>
    </w:p>
    <w:p w14:paraId="7ECEE8E8" w14:textId="77777777" w:rsidR="001143CC" w:rsidRPr="001143CC" w:rsidRDefault="001143CC" w:rsidP="001143CC">
      <w:pPr>
        <w:jc w:val="center"/>
      </w:pPr>
    </w:p>
    <w:p w14:paraId="62C9FAA6" w14:textId="77777777" w:rsidR="001143CC" w:rsidRPr="001143CC" w:rsidRDefault="001143CC" w:rsidP="001143CC">
      <w:pPr>
        <w:jc w:val="center"/>
        <w:rPr>
          <w:sz w:val="72"/>
          <w:szCs w:val="72"/>
        </w:rPr>
      </w:pPr>
      <w:r w:rsidRPr="001143CC">
        <w:rPr>
          <w:sz w:val="72"/>
          <w:szCs w:val="72"/>
        </w:rPr>
        <w:t>2024.</w:t>
      </w:r>
    </w:p>
    <w:p w14:paraId="79A1A192" w14:textId="77777777" w:rsidR="001143CC" w:rsidRPr="001143CC" w:rsidRDefault="001143CC" w:rsidP="001143CC">
      <w:pPr>
        <w:jc w:val="center"/>
      </w:pPr>
    </w:p>
    <w:p w14:paraId="48C05420" w14:textId="77777777" w:rsidR="001143CC" w:rsidRPr="001143CC" w:rsidRDefault="001143CC" w:rsidP="001143CC">
      <w:pPr>
        <w:jc w:val="center"/>
        <w:rPr>
          <w:sz w:val="42"/>
          <w:szCs w:val="42"/>
        </w:rPr>
      </w:pPr>
      <w:r w:rsidRPr="001143CC">
        <w:rPr>
          <w:sz w:val="42"/>
          <w:szCs w:val="42"/>
        </w:rPr>
        <w:t>június–augusztus</w:t>
      </w:r>
    </w:p>
    <w:p w14:paraId="156833A8" w14:textId="77777777" w:rsidR="001143CC" w:rsidRPr="001143CC" w:rsidRDefault="001143CC" w:rsidP="001143CC">
      <w:pPr>
        <w:jc w:val="center"/>
      </w:pPr>
    </w:p>
    <w:p w14:paraId="59927A50" w14:textId="77777777" w:rsidR="001143CC" w:rsidRPr="001143CC" w:rsidRDefault="001143CC" w:rsidP="001143CC">
      <w:pPr>
        <w:jc w:val="center"/>
        <w:rPr>
          <w:sz w:val="42"/>
          <w:szCs w:val="42"/>
        </w:rPr>
      </w:pPr>
      <w:r w:rsidRPr="001143CC">
        <w:rPr>
          <w:sz w:val="42"/>
          <w:szCs w:val="42"/>
        </w:rPr>
        <w:t>Letölthető:</w:t>
      </w:r>
    </w:p>
    <w:p w14:paraId="636B3770" w14:textId="77777777" w:rsidR="001143CC" w:rsidRPr="001143CC" w:rsidRDefault="00B168C5" w:rsidP="001143CC">
      <w:pPr>
        <w:jc w:val="center"/>
        <w:rPr>
          <w:sz w:val="42"/>
          <w:szCs w:val="42"/>
        </w:rPr>
      </w:pPr>
      <w:hyperlink r:id="rId9" w:history="1">
        <w:r w:rsidR="001143CC" w:rsidRPr="001143CC">
          <w:rPr>
            <w:rStyle w:val="Hiperhivatkozs"/>
            <w:b/>
            <w:sz w:val="42"/>
            <w:szCs w:val="42"/>
          </w:rPr>
          <w:t>http://foldtan.hu</w:t>
        </w:r>
      </w:hyperlink>
    </w:p>
    <w:p w14:paraId="233A9E81" w14:textId="77777777" w:rsidR="001143CC" w:rsidRPr="001143CC" w:rsidRDefault="001143CC" w:rsidP="001143CC">
      <w:pPr>
        <w:jc w:val="center"/>
        <w:rPr>
          <w:sz w:val="36"/>
        </w:rPr>
      </w:pPr>
    </w:p>
    <w:p w14:paraId="1ADF7409" w14:textId="77777777" w:rsidR="001143CC" w:rsidRPr="001143CC" w:rsidRDefault="001143CC" w:rsidP="001143CC">
      <w:pPr>
        <w:jc w:val="center"/>
        <w:rPr>
          <w:sz w:val="32"/>
          <w:szCs w:val="32"/>
        </w:rPr>
      </w:pPr>
      <w:r w:rsidRPr="001143CC">
        <w:rPr>
          <w:sz w:val="32"/>
          <w:szCs w:val="32"/>
        </w:rPr>
        <w:t>adószámunk:</w:t>
      </w:r>
      <w:r w:rsidRPr="001143CC">
        <w:rPr>
          <w:sz w:val="32"/>
          <w:szCs w:val="32"/>
        </w:rPr>
        <w:br/>
      </w:r>
      <w:r w:rsidRPr="001143CC">
        <w:rPr>
          <w:sz w:val="40"/>
          <w:szCs w:val="40"/>
        </w:rPr>
        <w:t>19815833-2-41</w:t>
      </w:r>
    </w:p>
    <w:p w14:paraId="09734774" w14:textId="77777777" w:rsidR="001143CC" w:rsidRPr="005C65E6" w:rsidRDefault="001143CC" w:rsidP="001143CC">
      <w:pPr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1143CC" w:rsidRPr="005C65E6" w14:paraId="52BED397" w14:textId="77777777" w:rsidTr="001143C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D9E0" w14:textId="12CCEBF0" w:rsidR="001143CC" w:rsidRPr="005C65E6" w:rsidRDefault="001143CC" w:rsidP="00F57EA1">
            <w:pPr>
              <w:rPr>
                <w:b/>
                <w:bCs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5A841F51" wp14:editId="19B24B0F">
                  <wp:extent cx="1628775" cy="421755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M_geotherm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86" cy="43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2AB5" w14:textId="0CCFC8CD" w:rsidR="001143CC" w:rsidRPr="005C65E6" w:rsidRDefault="001143CC" w:rsidP="00F57EA1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14:ligatures w14:val="standardContextual"/>
              </w:rPr>
              <w:drawing>
                <wp:inline distT="0" distB="0" distL="0" distR="0" wp14:anchorId="1A572602" wp14:editId="3FD77B00">
                  <wp:extent cx="1572895" cy="501650"/>
                  <wp:effectExtent l="0" t="0" r="8255" b="0"/>
                  <wp:docPr id="100392989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929891" name="Kép 100392989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54C6" w14:textId="74001CE7" w:rsidR="001143CC" w:rsidRPr="005C65E6" w:rsidRDefault="001143CC" w:rsidP="00F57EA1">
            <w:pPr>
              <w:jc w:val="center"/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  <w:r>
              <w:rPr>
                <w:noProof/>
                <w:color w:val="FF0000"/>
                <w:sz w:val="26"/>
                <w:szCs w:val="26"/>
                <w:lang w:eastAsia="hu-HU" w:bidi="ar-SA"/>
                <w14:ligatures w14:val="standardContextual"/>
              </w:rPr>
              <w:drawing>
                <wp:inline distT="0" distB="0" distL="0" distR="0" wp14:anchorId="4361B30B" wp14:editId="2B419BC3">
                  <wp:extent cx="1753235" cy="701675"/>
                  <wp:effectExtent l="0" t="0" r="0" b="0"/>
                  <wp:docPr id="270319104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319104" name="Kép 27031910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hi-IN" w:bidi="hi-IN"/>
        </w:rPr>
        <w:id w:val="16557193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24FA5A" w14:textId="7BCAE24B" w:rsidR="00421C3A" w:rsidRPr="00A577E8" w:rsidRDefault="00421C3A">
          <w:pPr>
            <w:pStyle w:val="Tartalomjegyzkcmsora"/>
            <w:rPr>
              <w:rStyle w:val="Cmsor1hirlevlelChar"/>
              <w:rFonts w:eastAsiaTheme="majorEastAsia"/>
              <w:color w:val="auto"/>
            </w:rPr>
          </w:pPr>
          <w:r w:rsidRPr="00A577E8">
            <w:rPr>
              <w:rStyle w:val="Cmsor1hirlevlelChar"/>
              <w:rFonts w:eastAsiaTheme="majorEastAsia"/>
              <w:color w:val="auto"/>
            </w:rPr>
            <w:t>Tartalomjegyzék</w:t>
          </w:r>
        </w:p>
        <w:p w14:paraId="2822E023" w14:textId="1A5CAA7B" w:rsidR="00B168C5" w:rsidRDefault="00B168C5">
          <w:pPr>
            <w:pStyle w:val="TJ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2"/>
              <w:szCs w:val="22"/>
              <w:lang w:eastAsia="hu-HU" w:bidi="ar-SA"/>
              <w14:ligatures w14:val="standardContextual"/>
            </w:rPr>
          </w:pPr>
          <w:r>
            <w:rPr>
              <w:rFonts w:asciiTheme="majorHAnsi" w:hAnsiTheme="majorHAnsi" w:cstheme="majorHAnsi"/>
            </w:rPr>
            <w:fldChar w:fldCharType="begin"/>
          </w:r>
          <w:r>
            <w:rPr>
              <w:rFonts w:asciiTheme="majorHAnsi" w:hAnsiTheme="majorHAnsi" w:cstheme="majorHAnsi"/>
            </w:rPr>
            <w:instrText xml:space="preserve"> TOC \h \z \t "Címsor1_hirlevlel;1;hirlevél_cim_2;2" </w:instrText>
          </w:r>
          <w:r>
            <w:rPr>
              <w:rFonts w:asciiTheme="majorHAnsi" w:hAnsiTheme="majorHAnsi" w:cstheme="majorHAnsi"/>
            </w:rPr>
            <w:fldChar w:fldCharType="separate"/>
          </w:r>
          <w:hyperlink w:anchor="_Toc167886515" w:history="1">
            <w:r w:rsidRPr="00C768C5">
              <w:rPr>
                <w:rStyle w:val="Hiperhivatkozs"/>
                <w:noProof/>
              </w:rPr>
              <w:t>A társulat kiemelt tevékenységei 2024. évben, előzetes tervek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_Toc167886515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FD66DF" w14:textId="147975FD" w:rsidR="00B168C5" w:rsidRDefault="00B168C5">
          <w:pPr>
            <w:pStyle w:val="TJ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2"/>
              <w:szCs w:val="22"/>
              <w:lang w:eastAsia="hu-HU" w:bidi="ar-SA"/>
              <w14:ligatures w14:val="standardContextual"/>
            </w:rPr>
          </w:pPr>
          <w:hyperlink w:anchor="_Toc167886516" w:history="1">
            <w:r w:rsidRPr="00C768C5">
              <w:rPr>
                <w:rStyle w:val="Hiperhivatkozs"/>
                <w:noProof/>
              </w:rPr>
              <w:t>Szervezeti Élet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_Toc167886516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604FC8" w14:textId="7A218A15" w:rsidR="00B168C5" w:rsidRDefault="00B168C5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2"/>
              <w:szCs w:val="22"/>
              <w:lang w:eastAsia="hu-HU" w:bidi="ar-SA"/>
              <w14:ligatures w14:val="standardContextual"/>
            </w:rPr>
          </w:pPr>
          <w:hyperlink w:anchor="_Toc167886517" w:history="1">
            <w:r w:rsidRPr="00C768C5">
              <w:rPr>
                <w:rStyle w:val="Hiperhivatkozs"/>
                <w:noProof/>
              </w:rPr>
              <w:t>A Társulat új vezető tisztségviselői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_Toc167886517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E16C2C" w14:textId="32A4F371" w:rsidR="00B168C5" w:rsidRDefault="00B168C5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2"/>
              <w:szCs w:val="22"/>
              <w:lang w:eastAsia="hu-HU" w:bidi="ar-SA"/>
              <w14:ligatures w14:val="standardContextual"/>
            </w:rPr>
          </w:pPr>
          <w:hyperlink w:anchor="_Toc167886518" w:history="1">
            <w:r w:rsidRPr="00C768C5">
              <w:rPr>
                <w:rStyle w:val="Hiperhivatkozs"/>
                <w:noProof/>
              </w:rPr>
              <w:t>Új könyvek érkeztek az MFT könyvtárába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_Toc167886518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FF9686" w14:textId="672F2C96" w:rsidR="00B168C5" w:rsidRDefault="00B168C5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2"/>
              <w:szCs w:val="22"/>
              <w:lang w:eastAsia="hu-HU" w:bidi="ar-SA"/>
              <w14:ligatures w14:val="standardContextual"/>
            </w:rPr>
          </w:pPr>
          <w:hyperlink w:anchor="_Toc167886519" w:history="1">
            <w:r w:rsidRPr="00C768C5">
              <w:rPr>
                <w:rStyle w:val="Hiperhivatkozs"/>
                <w:noProof/>
              </w:rPr>
              <w:t>Befejeződött a Csalogány utcai székhely felújítása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_Toc167886519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3E5FED" w14:textId="0BC76B0B" w:rsidR="00B168C5" w:rsidRDefault="00B168C5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2"/>
              <w:szCs w:val="22"/>
              <w:lang w:eastAsia="hu-HU" w:bidi="ar-SA"/>
              <w14:ligatures w14:val="standardContextual"/>
            </w:rPr>
          </w:pPr>
          <w:hyperlink w:anchor="_Toc167886520" w:history="1">
            <w:r w:rsidRPr="00C768C5">
              <w:rPr>
                <w:rStyle w:val="Hiperhivatkozs"/>
                <w:noProof/>
              </w:rPr>
              <w:t>Megvásároltuk az új nyomtatót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_Toc167886520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F2B5BD" w14:textId="38A18819" w:rsidR="00B168C5" w:rsidRDefault="00B168C5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2"/>
              <w:szCs w:val="22"/>
              <w:lang w:eastAsia="hu-HU" w:bidi="ar-SA"/>
              <w14:ligatures w14:val="standardContextual"/>
            </w:rPr>
          </w:pPr>
          <w:hyperlink w:anchor="_Toc167886521" w:history="1">
            <w:r w:rsidRPr="00C768C5">
              <w:rPr>
                <w:rStyle w:val="Hiperhivatkozs"/>
                <w:noProof/>
              </w:rPr>
              <w:t>Adó 1% 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_Toc167886521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33036B" w14:textId="42AD5019" w:rsidR="00B168C5" w:rsidRDefault="00B168C5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2"/>
              <w:szCs w:val="22"/>
              <w:lang w:eastAsia="hu-HU" w:bidi="ar-SA"/>
              <w14:ligatures w14:val="standardContextual"/>
            </w:rPr>
          </w:pPr>
          <w:hyperlink w:anchor="_Toc167886522" w:history="1">
            <w:r w:rsidRPr="00C768C5">
              <w:rPr>
                <w:rStyle w:val="Hiperhivatkozs"/>
                <w:noProof/>
              </w:rPr>
              <w:t>Tisztújítás a Tudománytörténeti Szakosztályban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_Toc167886522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16E34F" w14:textId="796D8ABC" w:rsidR="00B168C5" w:rsidRDefault="00B168C5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2"/>
              <w:szCs w:val="22"/>
              <w:lang w:eastAsia="hu-HU" w:bidi="ar-SA"/>
              <w14:ligatures w14:val="standardContextual"/>
            </w:rPr>
          </w:pPr>
          <w:hyperlink w:anchor="_Toc167886523" w:history="1">
            <w:r w:rsidRPr="00C768C5">
              <w:rPr>
                <w:rStyle w:val="Hiperhivatkozs"/>
                <w:noProof/>
              </w:rPr>
              <w:t>Nyári tábor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_Toc167886523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1B1375" w14:textId="17856D34" w:rsidR="00B168C5" w:rsidRDefault="00B168C5">
          <w:pPr>
            <w:pStyle w:val="TJ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2"/>
              <w:szCs w:val="22"/>
              <w:lang w:eastAsia="hu-HU" w:bidi="ar-SA"/>
              <w14:ligatures w14:val="standardContextual"/>
            </w:rPr>
          </w:pPr>
          <w:hyperlink w:anchor="_Toc167886524" w:history="1">
            <w:r w:rsidRPr="00C768C5">
              <w:rPr>
                <w:rStyle w:val="Hiperhivatkozs"/>
                <w:noProof/>
              </w:rPr>
              <w:t>Programok időrendben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_Toc167886524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C64D78" w14:textId="14A77B61" w:rsidR="00B168C5" w:rsidRDefault="00B168C5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2"/>
              <w:szCs w:val="22"/>
              <w:lang w:eastAsia="hu-HU" w:bidi="ar-SA"/>
              <w14:ligatures w14:val="standardContextual"/>
            </w:rPr>
          </w:pPr>
          <w:hyperlink w:anchor="_Toc167886525" w:history="1">
            <w:r w:rsidRPr="00C768C5">
              <w:rPr>
                <w:rStyle w:val="Hiperhivatkozs"/>
                <w:noProof/>
              </w:rPr>
              <w:t>Vezetőségválasztással egybekötött agyagásványtani előadóülés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_Toc167886525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969F86" w14:textId="5B1FAB77" w:rsidR="00B168C5" w:rsidRDefault="00B168C5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2"/>
              <w:szCs w:val="22"/>
              <w:lang w:eastAsia="hu-HU" w:bidi="ar-SA"/>
              <w14:ligatures w14:val="standardContextual"/>
            </w:rPr>
          </w:pPr>
          <w:hyperlink w:anchor="_Toc167886526" w:history="1">
            <w:r w:rsidRPr="00C768C5">
              <w:rPr>
                <w:rStyle w:val="Hiperhivatkozs"/>
                <w:noProof/>
                <w:shd w:val="clear" w:color="auto" w:fill="FFFFFF"/>
              </w:rPr>
              <w:t>Szent Iván éji vacsora, a kerek évfordulót ünneplő tagtársak köszöntése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_Toc167886526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72DAF4" w14:textId="1AD9E9F0" w:rsidR="00B168C5" w:rsidRDefault="00B168C5">
          <w:pPr>
            <w:pStyle w:val="TJ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2"/>
              <w:szCs w:val="22"/>
              <w:lang w:eastAsia="hu-HU" w:bidi="ar-SA"/>
              <w14:ligatures w14:val="standardContextual"/>
            </w:rPr>
          </w:pPr>
          <w:hyperlink w:anchor="_Toc167886527" w:history="1">
            <w:r w:rsidRPr="00C768C5">
              <w:rPr>
                <w:rStyle w:val="Hiperhivatkozs"/>
                <w:noProof/>
              </w:rPr>
              <w:t>Beharangozó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_Toc167886527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46A579" w14:textId="35E218EE" w:rsidR="00B168C5" w:rsidRDefault="00B168C5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2"/>
              <w:szCs w:val="22"/>
              <w:lang w:eastAsia="hu-HU" w:bidi="ar-SA"/>
              <w14:ligatures w14:val="standardContextual"/>
            </w:rPr>
          </w:pPr>
          <w:hyperlink w:anchor="_Toc167886528" w:history="1">
            <w:r w:rsidRPr="00C768C5">
              <w:rPr>
                <w:rStyle w:val="Hiperhivatkozs"/>
                <w:noProof/>
              </w:rPr>
              <w:t>Dosztály Lajos emlékülés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_Toc167886528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46DCD6" w14:textId="64DFF516" w:rsidR="00B168C5" w:rsidRDefault="00B168C5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2"/>
              <w:szCs w:val="22"/>
              <w:lang w:eastAsia="hu-HU" w:bidi="ar-SA"/>
              <w14:ligatures w14:val="standardContextual"/>
            </w:rPr>
          </w:pPr>
          <w:hyperlink w:anchor="_Toc167886529" w:history="1">
            <w:r w:rsidRPr="00C768C5">
              <w:rPr>
                <w:rStyle w:val="Hiperhivatkozs"/>
                <w:noProof/>
              </w:rPr>
              <w:t>90 éve született Dudich Endre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_Toc167886529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92DB54" w14:textId="314A97E6" w:rsidR="00B168C5" w:rsidRDefault="00B168C5">
          <w:pPr>
            <w:pStyle w:val="TJ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2"/>
              <w:szCs w:val="22"/>
              <w:lang w:eastAsia="hu-HU" w:bidi="ar-SA"/>
              <w14:ligatures w14:val="standardContextual"/>
            </w:rPr>
          </w:pPr>
          <w:hyperlink w:anchor="_Toc167886530" w:history="1">
            <w:r w:rsidRPr="00C768C5">
              <w:rPr>
                <w:rStyle w:val="Hiperhivatkozs"/>
                <w:noProof/>
              </w:rPr>
              <w:t>Európai uniós híreink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_Toc167886530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A53D11" w14:textId="00F4FA57" w:rsidR="00421C3A" w:rsidRDefault="00B168C5">
          <w:r>
            <w:rPr>
              <w:rFonts w:asciiTheme="majorHAnsi" w:hAnsiTheme="majorHAnsi" w:cstheme="majorHAnsi"/>
              <w:sz w:val="20"/>
              <w:szCs w:val="20"/>
            </w:rPr>
            <w:fldChar w:fldCharType="end"/>
          </w:r>
        </w:p>
      </w:sdtContent>
    </w:sdt>
    <w:p w14:paraId="58E8F5A9" w14:textId="020DE89A" w:rsidR="00A577E8" w:rsidRDefault="00A577E8" w:rsidP="00B168C5">
      <w:pPr>
        <w:widowControl/>
        <w:pBdr>
          <w:bottom w:val="single" w:sz="6" w:space="1" w:color="auto"/>
        </w:pBdr>
        <w:suppressAutoHyphens w:val="0"/>
        <w:autoSpaceDE/>
        <w:spacing w:after="160" w:line="259" w:lineRule="auto"/>
      </w:pPr>
    </w:p>
    <w:p w14:paraId="74513F56" w14:textId="77777777" w:rsidR="00B168C5" w:rsidRPr="00A577E8" w:rsidRDefault="00B168C5" w:rsidP="00B168C5">
      <w:pPr>
        <w:widowControl/>
        <w:suppressAutoHyphens w:val="0"/>
        <w:autoSpaceDE/>
        <w:spacing w:after="160" w:line="259" w:lineRule="auto"/>
      </w:pPr>
    </w:p>
    <w:p w14:paraId="3866B100" w14:textId="4DD5F686" w:rsidR="00514AE0" w:rsidRPr="002A47C8" w:rsidRDefault="002A47C8" w:rsidP="002A47C8">
      <w:pPr>
        <w:pStyle w:val="Cmsor1hirlevlel"/>
      </w:pPr>
      <w:bookmarkStart w:id="0" w:name="_Toc167886515"/>
      <w:r w:rsidRPr="002A47C8">
        <w:t>A társulat kiemelt tevékenységei 2024. évben, előzetes tervek</w:t>
      </w:r>
      <w:bookmarkEnd w:id="0"/>
    </w:p>
    <w:p w14:paraId="4B54D478" w14:textId="77777777" w:rsidR="00003BE3" w:rsidRDefault="00003BE3" w:rsidP="00003BE3">
      <w:pPr>
        <w:pStyle w:val="normlhrlevl"/>
      </w:pPr>
    </w:p>
    <w:tbl>
      <w:tblPr>
        <w:tblW w:w="97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5"/>
        <w:gridCol w:w="3060"/>
      </w:tblGrid>
      <w:tr w:rsidR="00421C3A" w:rsidRPr="00880CA7" w14:paraId="4D839337" w14:textId="77777777" w:rsidTr="00F57EA1"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83B626" w14:textId="77777777" w:rsidR="00421C3A" w:rsidRPr="007D667F" w:rsidRDefault="00421C3A" w:rsidP="00F57EA1">
            <w:pPr>
              <w:spacing w:before="40" w:after="20"/>
              <w:rPr>
                <w:b/>
                <w:bCs/>
                <w:i/>
                <w:iCs/>
                <w:sz w:val="26"/>
                <w:szCs w:val="26"/>
              </w:rPr>
            </w:pPr>
            <w:r w:rsidRPr="007D667F">
              <w:rPr>
                <w:b/>
                <w:bCs/>
                <w:i/>
                <w:iCs/>
                <w:sz w:val="26"/>
                <w:szCs w:val="26"/>
              </w:rPr>
              <w:t>RENDEZVÉNYEK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EF830F" w14:textId="77777777" w:rsidR="00421C3A" w:rsidRPr="007D667F" w:rsidRDefault="00421C3A" w:rsidP="00F57EA1">
            <w:pPr>
              <w:spacing w:before="40" w:after="20"/>
              <w:rPr>
                <w:bCs/>
                <w:i/>
                <w:iCs/>
                <w:sz w:val="26"/>
                <w:szCs w:val="26"/>
              </w:rPr>
            </w:pPr>
            <w:r w:rsidRPr="007D667F">
              <w:rPr>
                <w:b/>
                <w:bCs/>
                <w:i/>
                <w:iCs/>
                <w:sz w:val="26"/>
                <w:szCs w:val="26"/>
              </w:rPr>
              <w:t>Tervezett időpont, helyszín</w:t>
            </w:r>
          </w:p>
        </w:tc>
      </w:tr>
      <w:tr w:rsidR="00421C3A" w:rsidRPr="00880CA7" w14:paraId="00CDEE60" w14:textId="77777777" w:rsidTr="00F57EA1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8ABC" w14:textId="77777777" w:rsidR="00421C3A" w:rsidRPr="007D667F" w:rsidRDefault="00421C3A" w:rsidP="00F57EA1">
            <w:pPr>
              <w:ind w:left="139"/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Kőzettani és Geokémiai Vándorgyűlés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1B66" w14:textId="77777777" w:rsidR="00421C3A" w:rsidRPr="007D667F" w:rsidRDefault="00421C3A" w:rsidP="00F57EA1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szeptember</w:t>
            </w:r>
          </w:p>
        </w:tc>
      </w:tr>
      <w:tr w:rsidR="00421C3A" w:rsidRPr="00880CA7" w14:paraId="3FEA2F15" w14:textId="77777777" w:rsidTr="00F57EA1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95F0" w14:textId="77777777" w:rsidR="00421C3A" w:rsidRPr="007D667F" w:rsidRDefault="00421C3A" w:rsidP="00F57EA1">
            <w:pPr>
              <w:ind w:left="139"/>
              <w:rPr>
                <w:sz w:val="26"/>
                <w:szCs w:val="26"/>
              </w:rPr>
            </w:pPr>
            <w:proofErr w:type="spellStart"/>
            <w:r w:rsidRPr="007D667F">
              <w:rPr>
                <w:sz w:val="26"/>
                <w:szCs w:val="26"/>
              </w:rPr>
              <w:t>Geotóp</w:t>
            </w:r>
            <w:proofErr w:type="spellEnd"/>
            <w:r w:rsidRPr="007D667F">
              <w:rPr>
                <w:sz w:val="26"/>
                <w:szCs w:val="26"/>
              </w:rPr>
              <w:t xml:space="preserve"> napi ismeretterjesztő </w:t>
            </w:r>
            <w:proofErr w:type="spellStart"/>
            <w:r w:rsidRPr="007D667F">
              <w:rPr>
                <w:sz w:val="26"/>
                <w:szCs w:val="26"/>
              </w:rPr>
              <w:t>geotúrák</w:t>
            </w:r>
            <w:proofErr w:type="spellEnd"/>
            <w:r w:rsidRPr="007D667F">
              <w:rPr>
                <w:sz w:val="26"/>
                <w:szCs w:val="26"/>
              </w:rPr>
              <w:t xml:space="preserve"> </w:t>
            </w:r>
            <w:hyperlink r:id="rId13" w:history="1">
              <w:r w:rsidRPr="007D667F">
                <w:rPr>
                  <w:rStyle w:val="Hiperhivatkozs"/>
                  <w:rFonts w:eastAsia="Symbol"/>
                  <w:sz w:val="26"/>
                  <w:szCs w:val="26"/>
                </w:rPr>
                <w:t>http://geotopnap.hu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19D1" w14:textId="77777777" w:rsidR="00421C3A" w:rsidRPr="007D667F" w:rsidRDefault="00421C3A" w:rsidP="00F57EA1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október</w:t>
            </w:r>
          </w:p>
        </w:tc>
      </w:tr>
      <w:tr w:rsidR="00421C3A" w:rsidRPr="00880CA7" w14:paraId="1F8BAF94" w14:textId="77777777" w:rsidTr="00F57EA1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0F66" w14:textId="77777777" w:rsidR="00421C3A" w:rsidRPr="007D667F" w:rsidRDefault="00421C3A" w:rsidP="00F57EA1">
            <w:pPr>
              <w:ind w:left="139"/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Földtani sokféleség napja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7C91" w14:textId="77777777" w:rsidR="00421C3A" w:rsidRPr="007D667F" w:rsidRDefault="00421C3A" w:rsidP="00F57EA1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október 6.</w:t>
            </w:r>
          </w:p>
        </w:tc>
      </w:tr>
      <w:tr w:rsidR="00421C3A" w:rsidRPr="00880CA7" w14:paraId="1D0576F0" w14:textId="77777777" w:rsidTr="00F57EA1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7FA1" w14:textId="77777777" w:rsidR="00421C3A" w:rsidRPr="007D667F" w:rsidRDefault="00421C3A" w:rsidP="00F57EA1">
            <w:pPr>
              <w:ind w:left="139"/>
              <w:rPr>
                <w:sz w:val="26"/>
                <w:szCs w:val="26"/>
              </w:rPr>
            </w:pPr>
            <w:proofErr w:type="spellStart"/>
            <w:r w:rsidRPr="007D667F">
              <w:rPr>
                <w:sz w:val="26"/>
                <w:szCs w:val="26"/>
              </w:rPr>
              <w:t>Kókay</w:t>
            </w:r>
            <w:proofErr w:type="spellEnd"/>
            <w:r w:rsidRPr="007D667F">
              <w:rPr>
                <w:sz w:val="26"/>
                <w:szCs w:val="26"/>
              </w:rPr>
              <w:t xml:space="preserve"> terepi napok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2C8A" w14:textId="77777777" w:rsidR="00421C3A" w:rsidRPr="007D667F" w:rsidRDefault="00421C3A" w:rsidP="00F57EA1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október</w:t>
            </w:r>
          </w:p>
        </w:tc>
      </w:tr>
      <w:tr w:rsidR="00421C3A" w:rsidRPr="00880CA7" w14:paraId="6ABFD441" w14:textId="77777777" w:rsidTr="00F57EA1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8FA1" w14:textId="77777777" w:rsidR="00421C3A" w:rsidRPr="007D667F" w:rsidRDefault="00421C3A" w:rsidP="00F57EA1">
            <w:pPr>
              <w:ind w:left="1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 éve született </w:t>
            </w:r>
            <w:proofErr w:type="spellStart"/>
            <w:r>
              <w:rPr>
                <w:sz w:val="26"/>
                <w:szCs w:val="26"/>
              </w:rPr>
              <w:t>Dudich</w:t>
            </w:r>
            <w:proofErr w:type="spellEnd"/>
            <w:r>
              <w:rPr>
                <w:sz w:val="26"/>
                <w:szCs w:val="26"/>
              </w:rPr>
              <w:t xml:space="preserve"> Endre (előadóülés)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0768" w14:textId="77777777" w:rsidR="00421C3A" w:rsidRPr="007D667F" w:rsidRDefault="00421C3A" w:rsidP="00F57E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október 14.</w:t>
            </w:r>
          </w:p>
        </w:tc>
      </w:tr>
      <w:tr w:rsidR="00421C3A" w:rsidRPr="00880CA7" w14:paraId="5425F0E3" w14:textId="77777777" w:rsidTr="00F57EA1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B9A6" w14:textId="77777777" w:rsidR="00421C3A" w:rsidRPr="007D667F" w:rsidRDefault="00421C3A" w:rsidP="00F57EA1">
            <w:pPr>
              <w:ind w:left="139"/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 xml:space="preserve">Földtudományos forgatag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EEB1" w14:textId="77777777" w:rsidR="00421C3A" w:rsidRPr="007D667F" w:rsidRDefault="00421C3A" w:rsidP="00F57EA1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november, Budapest</w:t>
            </w:r>
          </w:p>
        </w:tc>
      </w:tr>
      <w:tr w:rsidR="00421C3A" w:rsidRPr="00880CA7" w14:paraId="534E62B1" w14:textId="77777777" w:rsidTr="00F57EA1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72694" w14:textId="77777777" w:rsidR="00421C3A" w:rsidRPr="007D667F" w:rsidRDefault="00421C3A" w:rsidP="00F57EA1">
            <w:pPr>
              <w:ind w:left="139"/>
              <w:rPr>
                <w:sz w:val="26"/>
                <w:szCs w:val="26"/>
              </w:rPr>
            </w:pPr>
            <w:proofErr w:type="spellStart"/>
            <w:r w:rsidRPr="007D667F">
              <w:rPr>
                <w:sz w:val="26"/>
                <w:szCs w:val="26"/>
              </w:rPr>
              <w:t>NosztalGEO</w:t>
            </w:r>
            <w:proofErr w:type="spellEnd"/>
            <w:r w:rsidRPr="007D667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EE1C" w14:textId="77777777" w:rsidR="00421C3A" w:rsidRPr="007D667F" w:rsidRDefault="00421C3A" w:rsidP="00F57EA1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 xml:space="preserve">november </w:t>
            </w:r>
          </w:p>
        </w:tc>
      </w:tr>
      <w:tr w:rsidR="00421C3A" w:rsidRPr="00880CA7" w14:paraId="362628E8" w14:textId="77777777" w:rsidTr="00F57EA1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F4D3" w14:textId="77777777" w:rsidR="00421C3A" w:rsidRPr="007D667F" w:rsidRDefault="00421C3A" w:rsidP="00F57EA1">
            <w:pPr>
              <w:ind w:left="142"/>
              <w:outlineLvl w:val="2"/>
              <w:rPr>
                <w:bCs/>
                <w:sz w:val="26"/>
                <w:szCs w:val="26"/>
                <w:lang w:eastAsia="hu-HU"/>
              </w:rPr>
            </w:pPr>
            <w:r w:rsidRPr="007D667F">
              <w:rPr>
                <w:bCs/>
                <w:sz w:val="26"/>
                <w:szCs w:val="26"/>
                <w:lang w:eastAsia="hu-HU"/>
              </w:rPr>
              <w:t>Az ásványtani, kőzettani és geokémiai felsőoktatási műhelyek éves találkozója 2023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F1EF" w14:textId="77777777" w:rsidR="00421C3A" w:rsidRPr="007D667F" w:rsidRDefault="00421C3A" w:rsidP="00F57EA1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november</w:t>
            </w:r>
          </w:p>
        </w:tc>
      </w:tr>
      <w:tr w:rsidR="00421C3A" w:rsidRPr="00880CA7" w14:paraId="104E8314" w14:textId="77777777" w:rsidTr="00F57EA1"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C0B68" w14:textId="77777777" w:rsidR="00421C3A" w:rsidRPr="007D667F" w:rsidRDefault="00421C3A" w:rsidP="00F57EA1">
            <w:pPr>
              <w:spacing w:before="80" w:after="40"/>
              <w:rPr>
                <w:sz w:val="26"/>
                <w:szCs w:val="26"/>
              </w:rPr>
            </w:pPr>
            <w:r w:rsidRPr="007D667F">
              <w:rPr>
                <w:b/>
                <w:bCs/>
                <w:i/>
                <w:iCs/>
                <w:sz w:val="26"/>
                <w:szCs w:val="26"/>
              </w:rPr>
              <w:t>KIEMELT PROJEKTEK– SZAKMAI TEVÉKENYSÉGEK</w:t>
            </w:r>
          </w:p>
        </w:tc>
      </w:tr>
      <w:tr w:rsidR="00421C3A" w:rsidRPr="00880CA7" w14:paraId="47CCB6DD" w14:textId="77777777" w:rsidTr="00F57EA1"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5821" w14:textId="77777777" w:rsidR="00421C3A" w:rsidRPr="007D667F" w:rsidRDefault="00421C3A" w:rsidP="00F57EA1">
            <w:pPr>
              <w:spacing w:after="20"/>
              <w:ind w:left="139"/>
              <w:rPr>
                <w:sz w:val="26"/>
                <w:szCs w:val="26"/>
              </w:rPr>
            </w:pPr>
            <w:r w:rsidRPr="007D667F">
              <w:rPr>
                <w:b/>
                <w:sz w:val="26"/>
                <w:szCs w:val="26"/>
              </w:rPr>
              <w:t xml:space="preserve">Év ásványa, Év ősmaradványa Év ásványkincse </w:t>
            </w:r>
            <w:r w:rsidRPr="007D667F">
              <w:rPr>
                <w:sz w:val="26"/>
                <w:szCs w:val="26"/>
              </w:rPr>
              <w:t>ismeretterjesztő programsorozat</w:t>
            </w:r>
          </w:p>
        </w:tc>
      </w:tr>
      <w:tr w:rsidR="00421C3A" w:rsidRPr="00880CA7" w14:paraId="1BC4433F" w14:textId="77777777" w:rsidTr="00F57EA1"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2410" w14:textId="77777777" w:rsidR="00421C3A" w:rsidRPr="007D667F" w:rsidRDefault="00421C3A" w:rsidP="00F57EA1">
            <w:pPr>
              <w:spacing w:after="20"/>
              <w:ind w:left="139"/>
              <w:rPr>
                <w:b/>
                <w:sz w:val="26"/>
                <w:szCs w:val="26"/>
              </w:rPr>
            </w:pPr>
          </w:p>
        </w:tc>
      </w:tr>
      <w:tr w:rsidR="00421C3A" w:rsidRPr="00880CA7" w14:paraId="6B18EFF0" w14:textId="77777777" w:rsidTr="00F57EA1"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7BA9" w14:textId="5F1B92B1" w:rsidR="00421C3A" w:rsidRPr="007D667F" w:rsidRDefault="00421C3A" w:rsidP="00F57EA1">
            <w:pPr>
              <w:spacing w:after="20"/>
              <w:ind w:left="139"/>
              <w:rPr>
                <w:sz w:val="26"/>
                <w:szCs w:val="26"/>
              </w:rPr>
            </w:pPr>
            <w:r w:rsidRPr="007D667F">
              <w:rPr>
                <w:b/>
                <w:sz w:val="26"/>
                <w:szCs w:val="26"/>
              </w:rPr>
              <w:t>Projektek az EFG keretében:</w:t>
            </w:r>
            <w:r w:rsidRPr="007D667F">
              <w:rPr>
                <w:sz w:val="26"/>
                <w:szCs w:val="26"/>
              </w:rPr>
              <w:t xml:space="preserve"> </w:t>
            </w:r>
            <w:r w:rsidR="00B92D90">
              <w:rPr>
                <w:sz w:val="26"/>
                <w:szCs w:val="26"/>
              </w:rPr>
              <w:t>CEEGS,</w:t>
            </w:r>
            <w:r w:rsidRPr="007D667F">
              <w:rPr>
                <w:sz w:val="26"/>
                <w:szCs w:val="26"/>
              </w:rPr>
              <w:t xml:space="preserve"> CRM GEOTHERMAL</w:t>
            </w:r>
          </w:p>
        </w:tc>
      </w:tr>
    </w:tbl>
    <w:p w14:paraId="34240A84" w14:textId="3D6237D1" w:rsidR="006F7A2B" w:rsidRDefault="006F7A2B" w:rsidP="009522F5">
      <w:pPr>
        <w:widowControl/>
        <w:suppressAutoHyphens w:val="0"/>
        <w:autoSpaceDE/>
        <w:spacing w:after="160" w:line="259" w:lineRule="auto"/>
      </w:pPr>
    </w:p>
    <w:p w14:paraId="4D1A64F7" w14:textId="77777777" w:rsidR="00421C3A" w:rsidRDefault="00421C3A" w:rsidP="00003BE3">
      <w:pPr>
        <w:pStyle w:val="normlhrlevl"/>
      </w:pPr>
    </w:p>
    <w:p w14:paraId="3F411AC3" w14:textId="77777777" w:rsidR="00B168C5" w:rsidRDefault="00B168C5">
      <w:pPr>
        <w:widowControl/>
        <w:suppressAutoHyphens w:val="0"/>
        <w:autoSpaceDE/>
        <w:spacing w:after="160" w:line="259" w:lineRule="auto"/>
        <w:rPr>
          <w:b/>
          <w:caps/>
          <w:sz w:val="28"/>
        </w:rPr>
      </w:pPr>
      <w:r>
        <w:br w:type="page"/>
      </w:r>
    </w:p>
    <w:p w14:paraId="723073E3" w14:textId="6AA10B73" w:rsidR="00421C3A" w:rsidRDefault="00421C3A" w:rsidP="00421C3A">
      <w:pPr>
        <w:pStyle w:val="Cmsor1hirlevlel"/>
      </w:pPr>
      <w:bookmarkStart w:id="1" w:name="_Toc167886516"/>
      <w:r>
        <w:t>Szervezeti Élet</w:t>
      </w:r>
      <w:bookmarkEnd w:id="1"/>
    </w:p>
    <w:p w14:paraId="77DBB874" w14:textId="77777777" w:rsidR="00421C3A" w:rsidRDefault="00421C3A" w:rsidP="00421C3A"/>
    <w:p w14:paraId="28F08DF6" w14:textId="77777777" w:rsidR="00421C3A" w:rsidRPr="00A41CE7" w:rsidRDefault="00421C3A" w:rsidP="00A41CE7">
      <w:pPr>
        <w:pStyle w:val="hirlevlcim2"/>
      </w:pPr>
      <w:bookmarkStart w:id="2" w:name="_Toc167886517"/>
      <w:r w:rsidRPr="00A41CE7">
        <w:t>A Társulat új vezető tisztségviselői</w:t>
      </w:r>
      <w:bookmarkEnd w:id="2"/>
    </w:p>
    <w:p w14:paraId="2F82F035" w14:textId="77777777" w:rsidR="00421C3A" w:rsidRDefault="00421C3A" w:rsidP="00421C3A">
      <w:pPr>
        <w:shd w:val="clear" w:color="auto" w:fill="FFFFFF"/>
        <w:spacing w:line="360" w:lineRule="exact"/>
        <w:jc w:val="center"/>
        <w:rPr>
          <w:b/>
          <w:bCs/>
          <w:sz w:val="26"/>
          <w:szCs w:val="26"/>
          <w:lang w:eastAsia="hu-HU"/>
        </w:rPr>
      </w:pPr>
    </w:p>
    <w:p w14:paraId="4D45F2ED" w14:textId="77777777" w:rsidR="00421C3A" w:rsidRPr="001D0F88" w:rsidRDefault="00421C3A" w:rsidP="00421C3A">
      <w:pPr>
        <w:spacing w:line="276" w:lineRule="auto"/>
        <w:ind w:left="270"/>
        <w:rPr>
          <w:sz w:val="26"/>
          <w:szCs w:val="26"/>
          <w:lang w:eastAsia="hu-HU"/>
        </w:rPr>
      </w:pPr>
      <w:r w:rsidRPr="001D0F88">
        <w:rPr>
          <w:b/>
          <w:sz w:val="26"/>
          <w:szCs w:val="26"/>
          <w:lang w:eastAsia="hu-HU"/>
        </w:rPr>
        <w:t xml:space="preserve">Elnök: M. </w:t>
      </w:r>
      <w:r w:rsidRPr="001D0F88">
        <w:rPr>
          <w:b/>
          <w:smallCaps/>
          <w:sz w:val="26"/>
          <w:szCs w:val="26"/>
          <w:lang w:eastAsia="hu-HU"/>
        </w:rPr>
        <w:t>Tóth</w:t>
      </w:r>
      <w:r w:rsidRPr="001D0F88">
        <w:rPr>
          <w:b/>
          <w:sz w:val="26"/>
          <w:szCs w:val="26"/>
          <w:lang w:eastAsia="hu-HU"/>
        </w:rPr>
        <w:t xml:space="preserve"> Tivadar </w:t>
      </w:r>
    </w:p>
    <w:p w14:paraId="0F85477E" w14:textId="77777777" w:rsidR="00421C3A" w:rsidRPr="001D0F88" w:rsidRDefault="00421C3A" w:rsidP="00421C3A">
      <w:pPr>
        <w:spacing w:line="276" w:lineRule="auto"/>
        <w:ind w:left="270"/>
        <w:rPr>
          <w:b/>
          <w:sz w:val="26"/>
          <w:szCs w:val="26"/>
          <w:lang w:eastAsia="hu-HU"/>
        </w:rPr>
      </w:pPr>
      <w:r w:rsidRPr="001D0F88">
        <w:rPr>
          <w:b/>
          <w:color w:val="000000"/>
          <w:sz w:val="26"/>
          <w:szCs w:val="26"/>
          <w:lang w:eastAsia="hu-HU"/>
        </w:rPr>
        <w:t xml:space="preserve">Főtitkár: </w:t>
      </w:r>
      <w:r w:rsidRPr="001D0F88">
        <w:rPr>
          <w:b/>
          <w:smallCaps/>
          <w:sz w:val="26"/>
          <w:szCs w:val="26"/>
          <w:lang w:eastAsia="hu-HU"/>
        </w:rPr>
        <w:t>Zajzon</w:t>
      </w:r>
      <w:r w:rsidRPr="001D0F88">
        <w:rPr>
          <w:b/>
          <w:color w:val="000000"/>
          <w:sz w:val="26"/>
          <w:szCs w:val="26"/>
          <w:lang w:eastAsia="hu-HU"/>
        </w:rPr>
        <w:t xml:space="preserve"> Norbert </w:t>
      </w:r>
    </w:p>
    <w:p w14:paraId="071454A4" w14:textId="77777777" w:rsidR="00421C3A" w:rsidRPr="001D0F88" w:rsidRDefault="00421C3A" w:rsidP="00421C3A">
      <w:pPr>
        <w:spacing w:line="276" w:lineRule="auto"/>
        <w:ind w:left="270"/>
        <w:rPr>
          <w:bCs/>
          <w:sz w:val="26"/>
          <w:szCs w:val="26"/>
          <w:lang w:eastAsia="hu-HU"/>
        </w:rPr>
      </w:pPr>
      <w:r w:rsidRPr="001D0F88">
        <w:rPr>
          <w:b/>
          <w:color w:val="000000"/>
          <w:sz w:val="26"/>
          <w:szCs w:val="26"/>
          <w:lang w:eastAsia="hu-HU"/>
        </w:rPr>
        <w:t xml:space="preserve">Titkár: </w:t>
      </w:r>
      <w:r w:rsidRPr="001D0F88">
        <w:rPr>
          <w:b/>
          <w:smallCaps/>
          <w:sz w:val="26"/>
          <w:szCs w:val="26"/>
          <w:lang w:eastAsia="hu-HU"/>
        </w:rPr>
        <w:t>Leskó</w:t>
      </w:r>
      <w:r w:rsidRPr="001D0F88">
        <w:rPr>
          <w:b/>
          <w:color w:val="000000"/>
          <w:sz w:val="26"/>
          <w:szCs w:val="26"/>
          <w:lang w:eastAsia="hu-HU"/>
        </w:rPr>
        <w:t xml:space="preserve"> Máté</w:t>
      </w:r>
    </w:p>
    <w:p w14:paraId="31FFBCF8" w14:textId="77777777" w:rsidR="00421C3A" w:rsidRPr="001D0F88" w:rsidRDefault="00421C3A" w:rsidP="00421C3A">
      <w:pPr>
        <w:spacing w:line="276" w:lineRule="auto"/>
        <w:ind w:left="270"/>
        <w:rPr>
          <w:color w:val="000000"/>
          <w:sz w:val="26"/>
          <w:szCs w:val="26"/>
          <w:lang w:eastAsia="hu-HU"/>
        </w:rPr>
      </w:pPr>
      <w:r w:rsidRPr="001D0F88">
        <w:rPr>
          <w:b/>
          <w:sz w:val="26"/>
          <w:szCs w:val="26"/>
          <w:lang w:eastAsia="hu-HU"/>
        </w:rPr>
        <w:t xml:space="preserve">Társelnökök (4 fő): </w:t>
      </w:r>
      <w:r w:rsidRPr="001D0F88">
        <w:rPr>
          <w:b/>
          <w:smallCaps/>
          <w:sz w:val="26"/>
          <w:szCs w:val="26"/>
          <w:lang w:eastAsia="hu-HU"/>
        </w:rPr>
        <w:t>Hartai</w:t>
      </w:r>
      <w:r w:rsidRPr="001D0F88">
        <w:rPr>
          <w:b/>
          <w:sz w:val="26"/>
          <w:szCs w:val="26"/>
          <w:lang w:eastAsia="hu-HU"/>
        </w:rPr>
        <w:t xml:space="preserve"> Éva, </w:t>
      </w:r>
      <w:proofErr w:type="spellStart"/>
      <w:r w:rsidRPr="001D0F88">
        <w:rPr>
          <w:b/>
          <w:smallCaps/>
          <w:sz w:val="26"/>
          <w:szCs w:val="26"/>
          <w:lang w:eastAsia="hu-HU"/>
        </w:rPr>
        <w:t>Főzy</w:t>
      </w:r>
      <w:proofErr w:type="spellEnd"/>
      <w:r w:rsidRPr="001D0F88">
        <w:rPr>
          <w:b/>
          <w:sz w:val="26"/>
          <w:szCs w:val="26"/>
          <w:lang w:eastAsia="hu-HU"/>
        </w:rPr>
        <w:t xml:space="preserve"> István, </w:t>
      </w:r>
      <w:proofErr w:type="spellStart"/>
      <w:r w:rsidRPr="001D0F88">
        <w:rPr>
          <w:b/>
          <w:smallCaps/>
          <w:sz w:val="26"/>
          <w:szCs w:val="26"/>
          <w:lang w:eastAsia="hu-HU"/>
        </w:rPr>
        <w:t>Leél-Őssy</w:t>
      </w:r>
      <w:proofErr w:type="spellEnd"/>
      <w:r w:rsidRPr="001D0F88">
        <w:rPr>
          <w:b/>
          <w:sz w:val="26"/>
          <w:szCs w:val="26"/>
          <w:lang w:eastAsia="hu-HU"/>
        </w:rPr>
        <w:t xml:space="preserve"> Szabolcs, </w:t>
      </w:r>
      <w:proofErr w:type="spellStart"/>
      <w:r w:rsidRPr="001D0F88">
        <w:rPr>
          <w:b/>
          <w:smallCaps/>
          <w:sz w:val="26"/>
          <w:szCs w:val="26"/>
          <w:lang w:eastAsia="hu-HU"/>
        </w:rPr>
        <w:t>Sztanó</w:t>
      </w:r>
      <w:proofErr w:type="spellEnd"/>
      <w:r w:rsidRPr="001D0F88">
        <w:rPr>
          <w:b/>
          <w:sz w:val="26"/>
          <w:szCs w:val="26"/>
          <w:lang w:eastAsia="hu-HU"/>
        </w:rPr>
        <w:t xml:space="preserve"> Orsolya </w:t>
      </w:r>
    </w:p>
    <w:p w14:paraId="3B014212" w14:textId="77777777" w:rsidR="00421C3A" w:rsidRPr="001D0F88" w:rsidRDefault="00421C3A" w:rsidP="00421C3A">
      <w:pPr>
        <w:spacing w:line="276" w:lineRule="auto"/>
        <w:ind w:left="270"/>
        <w:rPr>
          <w:sz w:val="26"/>
          <w:szCs w:val="26"/>
          <w:lang w:eastAsia="hu-HU"/>
        </w:rPr>
      </w:pPr>
      <w:r w:rsidRPr="001D0F88">
        <w:rPr>
          <w:b/>
          <w:color w:val="000000"/>
          <w:sz w:val="26"/>
          <w:szCs w:val="26"/>
          <w:lang w:eastAsia="hu-HU"/>
        </w:rPr>
        <w:t xml:space="preserve">Ellenőrző Bizottság elnöke: </w:t>
      </w:r>
      <w:proofErr w:type="spellStart"/>
      <w:r w:rsidRPr="001D0F88">
        <w:rPr>
          <w:b/>
          <w:smallCaps/>
          <w:sz w:val="26"/>
          <w:szCs w:val="26"/>
          <w:lang w:eastAsia="hu-HU"/>
        </w:rPr>
        <w:t>Mádai</w:t>
      </w:r>
      <w:proofErr w:type="spellEnd"/>
      <w:r w:rsidRPr="001D0F88">
        <w:rPr>
          <w:b/>
          <w:color w:val="000000"/>
          <w:sz w:val="26"/>
          <w:szCs w:val="26"/>
          <w:lang w:eastAsia="hu-HU"/>
        </w:rPr>
        <w:t xml:space="preserve"> Ferenc</w:t>
      </w:r>
      <w:r w:rsidRPr="001D0F88">
        <w:rPr>
          <w:sz w:val="26"/>
          <w:szCs w:val="26"/>
          <w:lang w:eastAsia="hu-HU"/>
        </w:rPr>
        <w:br/>
      </w:r>
      <w:r w:rsidRPr="001D0F88">
        <w:rPr>
          <w:b/>
          <w:color w:val="000000"/>
          <w:sz w:val="26"/>
          <w:szCs w:val="26"/>
          <w:lang w:eastAsia="hu-HU"/>
        </w:rPr>
        <w:t xml:space="preserve">Ellenőrző Bizottság tagjai: </w:t>
      </w:r>
      <w:r w:rsidRPr="001D0F88">
        <w:rPr>
          <w:b/>
          <w:smallCaps/>
          <w:sz w:val="26"/>
          <w:szCs w:val="26"/>
          <w:lang w:eastAsia="hu-HU"/>
        </w:rPr>
        <w:t>Geiger</w:t>
      </w:r>
      <w:r w:rsidRPr="001D0F88">
        <w:rPr>
          <w:b/>
          <w:color w:val="000000"/>
          <w:sz w:val="26"/>
          <w:szCs w:val="26"/>
          <w:lang w:eastAsia="hu-HU"/>
        </w:rPr>
        <w:t xml:space="preserve"> János </w:t>
      </w:r>
      <w:r w:rsidRPr="001D0F88">
        <w:rPr>
          <w:b/>
          <w:sz w:val="26"/>
          <w:szCs w:val="26"/>
          <w:lang w:eastAsia="hu-HU"/>
        </w:rPr>
        <w:t xml:space="preserve">és </w:t>
      </w:r>
      <w:r w:rsidRPr="001D0F88">
        <w:rPr>
          <w:b/>
          <w:smallCaps/>
          <w:sz w:val="26"/>
          <w:szCs w:val="26"/>
          <w:lang w:eastAsia="hu-HU"/>
        </w:rPr>
        <w:t>Scharek</w:t>
      </w:r>
      <w:r w:rsidRPr="001D0F88">
        <w:rPr>
          <w:b/>
          <w:sz w:val="26"/>
          <w:szCs w:val="26"/>
          <w:lang w:eastAsia="hu-HU"/>
        </w:rPr>
        <w:t xml:space="preserve"> Péter </w:t>
      </w:r>
    </w:p>
    <w:p w14:paraId="7458C296" w14:textId="77777777" w:rsidR="0014516B" w:rsidRDefault="00421C3A" w:rsidP="0014516B">
      <w:pPr>
        <w:spacing w:line="276" w:lineRule="auto"/>
        <w:ind w:left="270"/>
        <w:jc w:val="both"/>
        <w:rPr>
          <w:b/>
          <w:iCs/>
          <w:color w:val="000000"/>
          <w:sz w:val="26"/>
          <w:szCs w:val="26"/>
          <w:lang w:eastAsia="hu-HU"/>
        </w:rPr>
      </w:pPr>
      <w:r w:rsidRPr="001D0F88">
        <w:rPr>
          <w:b/>
          <w:iCs/>
          <w:color w:val="000000"/>
          <w:sz w:val="26"/>
          <w:szCs w:val="26"/>
          <w:lang w:eastAsia="hu-HU"/>
        </w:rPr>
        <w:t xml:space="preserve">Fegyelmi és Etikai Bizottság elnöke: </w:t>
      </w:r>
      <w:r w:rsidRPr="001D0F88">
        <w:rPr>
          <w:b/>
          <w:smallCaps/>
          <w:sz w:val="26"/>
          <w:szCs w:val="26"/>
          <w:lang w:eastAsia="hu-HU"/>
        </w:rPr>
        <w:t>Mindszenty</w:t>
      </w:r>
      <w:r w:rsidRPr="001D0F88">
        <w:rPr>
          <w:b/>
          <w:iCs/>
          <w:color w:val="000000"/>
          <w:sz w:val="26"/>
          <w:szCs w:val="26"/>
          <w:lang w:eastAsia="hu-HU"/>
        </w:rPr>
        <w:t xml:space="preserve"> Andrea</w:t>
      </w:r>
    </w:p>
    <w:p w14:paraId="4E355D21" w14:textId="1E6A7009" w:rsidR="00421C3A" w:rsidRDefault="00421C3A" w:rsidP="0014516B">
      <w:pPr>
        <w:spacing w:line="276" w:lineRule="auto"/>
        <w:ind w:left="270"/>
        <w:jc w:val="both"/>
        <w:rPr>
          <w:sz w:val="26"/>
          <w:szCs w:val="26"/>
        </w:rPr>
      </w:pPr>
      <w:r w:rsidRPr="001D0F88">
        <w:rPr>
          <w:b/>
          <w:sz w:val="26"/>
          <w:szCs w:val="26"/>
        </w:rPr>
        <w:t xml:space="preserve">A Választmány </w:t>
      </w:r>
      <w:r w:rsidRPr="001D0F88">
        <w:rPr>
          <w:bCs/>
          <w:sz w:val="26"/>
          <w:szCs w:val="26"/>
        </w:rPr>
        <w:t>tagjai</w:t>
      </w:r>
      <w:r w:rsidRPr="001D0F88">
        <w:rPr>
          <w:sz w:val="26"/>
          <w:szCs w:val="26"/>
        </w:rPr>
        <w:t>nak névsora a teljes társulati tisztújítást követően lesz végleges.</w:t>
      </w:r>
    </w:p>
    <w:p w14:paraId="2A3CCE00" w14:textId="77777777" w:rsidR="00A577E8" w:rsidRDefault="00A577E8" w:rsidP="0014516B">
      <w:pPr>
        <w:spacing w:line="276" w:lineRule="auto"/>
        <w:ind w:left="270"/>
        <w:jc w:val="both"/>
        <w:rPr>
          <w:b/>
          <w:iCs/>
          <w:color w:val="000000"/>
          <w:sz w:val="26"/>
          <w:szCs w:val="26"/>
          <w:lang w:eastAsia="hu-HU"/>
        </w:rPr>
      </w:pPr>
    </w:p>
    <w:p w14:paraId="13CB2058" w14:textId="0E10F04B" w:rsidR="00A577E8" w:rsidRDefault="005E34C5" w:rsidP="0014516B">
      <w:pPr>
        <w:pBdr>
          <w:bottom w:val="single" w:sz="6" w:space="1" w:color="auto"/>
        </w:pBdr>
        <w:spacing w:line="276" w:lineRule="auto"/>
        <w:ind w:left="270"/>
        <w:jc w:val="both"/>
        <w:rPr>
          <w:b/>
          <w:iCs/>
          <w:color w:val="000000"/>
          <w:sz w:val="26"/>
          <w:szCs w:val="26"/>
          <w:lang w:eastAsia="hu-HU"/>
        </w:rPr>
      </w:pPr>
      <w:r>
        <w:rPr>
          <w:b/>
          <w:iCs/>
          <w:color w:val="000000"/>
          <w:sz w:val="26"/>
          <w:szCs w:val="26"/>
          <w:lang w:eastAsia="hu-HU"/>
        </w:rPr>
        <w:t>Gratulálunk a megválasztott tisztségviselőknek, sikeres munkát kívánunk a következő három évre!</w:t>
      </w:r>
    </w:p>
    <w:p w14:paraId="7ADEC9CA" w14:textId="77777777" w:rsidR="00B168C5" w:rsidRDefault="00B168C5" w:rsidP="0014516B">
      <w:pPr>
        <w:pBdr>
          <w:bottom w:val="single" w:sz="6" w:space="1" w:color="auto"/>
        </w:pBdr>
        <w:spacing w:line="276" w:lineRule="auto"/>
        <w:ind w:left="270"/>
        <w:jc w:val="both"/>
        <w:rPr>
          <w:b/>
          <w:iCs/>
          <w:color w:val="000000"/>
          <w:sz w:val="26"/>
          <w:szCs w:val="26"/>
          <w:lang w:eastAsia="hu-HU"/>
        </w:rPr>
      </w:pPr>
    </w:p>
    <w:p w14:paraId="7982E839" w14:textId="77777777" w:rsidR="00B168C5" w:rsidRDefault="00B168C5" w:rsidP="0014516B">
      <w:pPr>
        <w:pBdr>
          <w:bottom w:val="single" w:sz="6" w:space="1" w:color="auto"/>
        </w:pBdr>
        <w:spacing w:line="276" w:lineRule="auto"/>
        <w:ind w:left="270"/>
        <w:jc w:val="both"/>
        <w:rPr>
          <w:b/>
          <w:iCs/>
          <w:color w:val="000000"/>
          <w:sz w:val="26"/>
          <w:szCs w:val="26"/>
          <w:lang w:eastAsia="hu-HU"/>
        </w:rPr>
      </w:pPr>
    </w:p>
    <w:p w14:paraId="464A8BF3" w14:textId="77777777" w:rsidR="00B168C5" w:rsidRPr="00B168C5" w:rsidRDefault="00B168C5" w:rsidP="00B168C5">
      <w:pPr>
        <w:pStyle w:val="normlhrlevl"/>
        <w:rPr>
          <w:lang w:eastAsia="hu-HU"/>
        </w:rPr>
      </w:pPr>
    </w:p>
    <w:p w14:paraId="7B7B2113" w14:textId="5E283144" w:rsidR="00421C3A" w:rsidRDefault="00421C3A" w:rsidP="009522F5">
      <w:pPr>
        <w:pStyle w:val="hirlevlcim2"/>
      </w:pPr>
      <w:bookmarkStart w:id="3" w:name="_Toc167886518"/>
      <w:r>
        <w:t>Új könyvek érkeztek az MFT könyvtárába</w:t>
      </w:r>
      <w:bookmarkEnd w:id="3"/>
    </w:p>
    <w:p w14:paraId="3DB0C15A" w14:textId="77777777" w:rsidR="00421C3A" w:rsidRPr="00633812" w:rsidRDefault="00421C3A" w:rsidP="00421C3A">
      <w:pPr>
        <w:shd w:val="clear" w:color="auto" w:fill="FFFFFF"/>
        <w:spacing w:line="360" w:lineRule="exact"/>
        <w:jc w:val="center"/>
        <w:rPr>
          <w:b/>
          <w:bCs/>
          <w:sz w:val="26"/>
          <w:szCs w:val="26"/>
          <w:lang w:eastAsia="hu-HU"/>
        </w:rPr>
      </w:pPr>
    </w:p>
    <w:p w14:paraId="40F65F74" w14:textId="77777777" w:rsidR="00421C3A" w:rsidRDefault="00421C3A" w:rsidP="00421C3A">
      <w:pPr>
        <w:shd w:val="clear" w:color="auto" w:fill="FFFFFF"/>
        <w:spacing w:line="320" w:lineRule="atLeast"/>
        <w:jc w:val="both"/>
        <w:rPr>
          <w:sz w:val="26"/>
          <w:szCs w:val="26"/>
          <w:lang w:eastAsia="hu-HU"/>
        </w:rPr>
      </w:pPr>
      <w:r w:rsidRPr="00E93420">
        <w:rPr>
          <w:smallCaps/>
          <w:sz w:val="26"/>
          <w:szCs w:val="26"/>
          <w:lang w:eastAsia="hu-HU"/>
        </w:rPr>
        <w:t>Korvin</w:t>
      </w:r>
      <w:r>
        <w:rPr>
          <w:sz w:val="26"/>
          <w:szCs w:val="26"/>
          <w:lang w:eastAsia="hu-HU"/>
        </w:rPr>
        <w:t xml:space="preserve"> Gábor geológus professzor kollégánk adományaként két friss kiadású, </w:t>
      </w:r>
      <w:proofErr w:type="spellStart"/>
      <w:r>
        <w:rPr>
          <w:sz w:val="26"/>
          <w:szCs w:val="26"/>
          <w:lang w:eastAsia="hu-HU"/>
        </w:rPr>
        <w:t>geomate</w:t>
      </w:r>
      <w:r>
        <w:rPr>
          <w:sz w:val="26"/>
          <w:szCs w:val="26"/>
          <w:lang w:eastAsia="hu-HU"/>
        </w:rPr>
        <w:softHyphen/>
        <w:t>ma</w:t>
      </w:r>
      <w:r>
        <w:rPr>
          <w:sz w:val="26"/>
          <w:szCs w:val="26"/>
          <w:lang w:eastAsia="hu-HU"/>
        </w:rPr>
        <w:softHyphen/>
        <w:t>tikai</w:t>
      </w:r>
      <w:proofErr w:type="spellEnd"/>
      <w:r>
        <w:rPr>
          <w:sz w:val="26"/>
          <w:szCs w:val="26"/>
          <w:lang w:eastAsia="hu-HU"/>
        </w:rPr>
        <w:t xml:space="preserve"> témájú könyvvel gazdagodott a Társulat könyvtára.</w:t>
      </w:r>
    </w:p>
    <w:p w14:paraId="46B8C31A" w14:textId="77777777" w:rsidR="00421C3A" w:rsidRDefault="00421C3A" w:rsidP="00421C3A">
      <w:pPr>
        <w:shd w:val="clear" w:color="auto" w:fill="FFFFFF"/>
        <w:spacing w:line="320" w:lineRule="atLeast"/>
        <w:jc w:val="both"/>
        <w:rPr>
          <w:sz w:val="26"/>
          <w:szCs w:val="26"/>
          <w:lang w:eastAsia="hu-HU"/>
        </w:rPr>
      </w:pPr>
    </w:p>
    <w:p w14:paraId="39218DBE" w14:textId="77777777" w:rsidR="00421C3A" w:rsidRDefault="00421C3A" w:rsidP="00421C3A">
      <w:pPr>
        <w:shd w:val="clear" w:color="auto" w:fill="FFFFFF"/>
        <w:spacing w:line="320" w:lineRule="atLeast"/>
        <w:jc w:val="both"/>
        <w:rPr>
          <w:sz w:val="26"/>
          <w:szCs w:val="26"/>
          <w:lang w:eastAsia="hu-HU"/>
        </w:rPr>
      </w:pPr>
      <w:proofErr w:type="spellStart"/>
      <w:r>
        <w:rPr>
          <w:sz w:val="26"/>
          <w:szCs w:val="26"/>
          <w:lang w:eastAsia="hu-HU"/>
        </w:rPr>
        <w:t>Sagar</w:t>
      </w:r>
      <w:proofErr w:type="spellEnd"/>
      <w:r>
        <w:rPr>
          <w:sz w:val="26"/>
          <w:szCs w:val="26"/>
          <w:lang w:eastAsia="hu-HU"/>
        </w:rPr>
        <w:t xml:space="preserve">, D. B.S., </w:t>
      </w:r>
      <w:proofErr w:type="spellStart"/>
      <w:r>
        <w:rPr>
          <w:sz w:val="26"/>
          <w:szCs w:val="26"/>
          <w:lang w:eastAsia="hu-HU"/>
        </w:rPr>
        <w:t>Cheng</w:t>
      </w:r>
      <w:proofErr w:type="spellEnd"/>
      <w:r>
        <w:rPr>
          <w:sz w:val="26"/>
          <w:szCs w:val="26"/>
          <w:lang w:eastAsia="hu-HU"/>
        </w:rPr>
        <w:t xml:space="preserve">, Q., </w:t>
      </w:r>
      <w:proofErr w:type="spellStart"/>
      <w:r>
        <w:rPr>
          <w:sz w:val="26"/>
          <w:szCs w:val="26"/>
          <w:lang w:eastAsia="hu-HU"/>
        </w:rPr>
        <w:t>McKinley</w:t>
      </w:r>
      <w:proofErr w:type="spellEnd"/>
      <w:r>
        <w:rPr>
          <w:sz w:val="26"/>
          <w:szCs w:val="26"/>
          <w:lang w:eastAsia="hu-HU"/>
        </w:rPr>
        <w:t xml:space="preserve">, J., </w:t>
      </w:r>
      <w:proofErr w:type="spellStart"/>
      <w:r>
        <w:rPr>
          <w:sz w:val="26"/>
          <w:szCs w:val="26"/>
          <w:lang w:eastAsia="hu-HU"/>
        </w:rPr>
        <w:t>Agterberg</w:t>
      </w:r>
      <w:proofErr w:type="spellEnd"/>
      <w:r>
        <w:rPr>
          <w:sz w:val="26"/>
          <w:szCs w:val="26"/>
          <w:lang w:eastAsia="hu-HU"/>
        </w:rPr>
        <w:t>, F. (</w:t>
      </w:r>
      <w:proofErr w:type="spellStart"/>
      <w:r>
        <w:rPr>
          <w:sz w:val="26"/>
          <w:szCs w:val="26"/>
          <w:lang w:eastAsia="hu-HU"/>
        </w:rPr>
        <w:t>eds</w:t>
      </w:r>
      <w:proofErr w:type="spellEnd"/>
      <w:r>
        <w:rPr>
          <w:sz w:val="26"/>
          <w:szCs w:val="26"/>
          <w:lang w:eastAsia="hu-HU"/>
        </w:rPr>
        <w:t xml:space="preserve">) 2023: </w:t>
      </w:r>
      <w:proofErr w:type="spellStart"/>
      <w:r>
        <w:rPr>
          <w:sz w:val="26"/>
          <w:szCs w:val="26"/>
          <w:lang w:eastAsia="hu-HU"/>
        </w:rPr>
        <w:t>Enciclopedia</w:t>
      </w:r>
      <w:proofErr w:type="spellEnd"/>
      <w:r>
        <w:rPr>
          <w:sz w:val="26"/>
          <w:szCs w:val="26"/>
          <w:lang w:eastAsia="hu-HU"/>
        </w:rPr>
        <w:t xml:space="preserve"> of </w:t>
      </w:r>
      <w:proofErr w:type="spellStart"/>
      <w:r>
        <w:rPr>
          <w:sz w:val="26"/>
          <w:szCs w:val="26"/>
          <w:lang w:eastAsia="hu-HU"/>
        </w:rPr>
        <w:t>Mathe</w:t>
      </w:r>
      <w:r>
        <w:rPr>
          <w:sz w:val="26"/>
          <w:szCs w:val="26"/>
          <w:lang w:eastAsia="hu-HU"/>
        </w:rPr>
        <w:softHyphen/>
        <w:t>matical</w:t>
      </w:r>
      <w:proofErr w:type="spellEnd"/>
      <w:r>
        <w:rPr>
          <w:sz w:val="26"/>
          <w:szCs w:val="26"/>
          <w:lang w:eastAsia="hu-HU"/>
        </w:rPr>
        <w:t xml:space="preserve"> </w:t>
      </w:r>
      <w:proofErr w:type="spellStart"/>
      <w:r>
        <w:rPr>
          <w:sz w:val="26"/>
          <w:szCs w:val="26"/>
          <w:lang w:eastAsia="hu-HU"/>
        </w:rPr>
        <w:t>geosciences</w:t>
      </w:r>
      <w:proofErr w:type="spellEnd"/>
      <w:r>
        <w:rPr>
          <w:sz w:val="26"/>
          <w:szCs w:val="26"/>
          <w:lang w:eastAsia="hu-HU"/>
        </w:rPr>
        <w:t>. – Springer, (két kötetben).</w:t>
      </w:r>
    </w:p>
    <w:p w14:paraId="57478EEF" w14:textId="77777777" w:rsidR="00421C3A" w:rsidRDefault="00421C3A" w:rsidP="00421C3A">
      <w:pPr>
        <w:shd w:val="clear" w:color="auto" w:fill="FFFFFF"/>
        <w:spacing w:line="320" w:lineRule="atLeast"/>
        <w:jc w:val="both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 xml:space="preserve">Korvin, G. 2024: </w:t>
      </w:r>
      <w:proofErr w:type="spellStart"/>
      <w:r>
        <w:rPr>
          <w:sz w:val="26"/>
          <w:szCs w:val="26"/>
          <w:lang w:eastAsia="hu-HU"/>
        </w:rPr>
        <w:t>Statistical</w:t>
      </w:r>
      <w:proofErr w:type="spellEnd"/>
      <w:r>
        <w:rPr>
          <w:sz w:val="26"/>
          <w:szCs w:val="26"/>
          <w:lang w:eastAsia="hu-HU"/>
        </w:rPr>
        <w:t xml:space="preserve"> Rock </w:t>
      </w:r>
      <w:proofErr w:type="spellStart"/>
      <w:r>
        <w:rPr>
          <w:sz w:val="26"/>
          <w:szCs w:val="26"/>
          <w:lang w:eastAsia="hu-HU"/>
        </w:rPr>
        <w:t>Physics</w:t>
      </w:r>
      <w:proofErr w:type="spellEnd"/>
      <w:r>
        <w:rPr>
          <w:sz w:val="26"/>
          <w:szCs w:val="26"/>
          <w:lang w:eastAsia="hu-HU"/>
        </w:rPr>
        <w:t>. – Springer, 537 p.</w:t>
      </w:r>
    </w:p>
    <w:p w14:paraId="3F5C1FE9" w14:textId="77777777" w:rsidR="005E34C5" w:rsidRDefault="005E34C5" w:rsidP="00421C3A">
      <w:pPr>
        <w:shd w:val="clear" w:color="auto" w:fill="FFFFFF"/>
        <w:spacing w:line="320" w:lineRule="atLeast"/>
        <w:jc w:val="both"/>
        <w:rPr>
          <w:sz w:val="26"/>
          <w:szCs w:val="26"/>
          <w:lang w:eastAsia="hu-HU"/>
        </w:rPr>
      </w:pPr>
    </w:p>
    <w:p w14:paraId="77BFFB15" w14:textId="6F3A5F86" w:rsidR="005E34C5" w:rsidRPr="00633812" w:rsidRDefault="005E34C5" w:rsidP="005E34C5">
      <w:pPr>
        <w:shd w:val="clear" w:color="auto" w:fill="FFFFFF"/>
        <w:spacing w:line="320" w:lineRule="atLeast"/>
        <w:jc w:val="center"/>
        <w:rPr>
          <w:sz w:val="26"/>
          <w:szCs w:val="26"/>
          <w:lang w:eastAsia="hu-HU"/>
        </w:rPr>
      </w:pPr>
    </w:p>
    <w:p w14:paraId="0FF3B5A2" w14:textId="77777777" w:rsidR="00CE48FE" w:rsidRDefault="00CE48FE" w:rsidP="00003BE3">
      <w:pPr>
        <w:pStyle w:val="normlhrlevl"/>
        <w:pBdr>
          <w:bottom w:val="single" w:sz="6" w:space="1" w:color="auto"/>
        </w:pBdr>
      </w:pPr>
    </w:p>
    <w:p w14:paraId="78E5DB0A" w14:textId="77777777" w:rsidR="00357181" w:rsidRDefault="00357181" w:rsidP="00003BE3">
      <w:pPr>
        <w:pStyle w:val="normlhrlevl"/>
      </w:pPr>
    </w:p>
    <w:p w14:paraId="60221ED1" w14:textId="77777777" w:rsidR="00357181" w:rsidRPr="00AF22AD" w:rsidRDefault="00357181" w:rsidP="00A41CE7">
      <w:pPr>
        <w:pStyle w:val="hirlevlcim2"/>
      </w:pPr>
      <w:bookmarkStart w:id="4" w:name="_Toc167886519"/>
      <w:r w:rsidRPr="00AF22AD">
        <w:t>Befejeződött a Csalogány utcai székhely felújítása</w:t>
      </w:r>
      <w:bookmarkEnd w:id="4"/>
    </w:p>
    <w:p w14:paraId="1805191C" w14:textId="77777777" w:rsidR="00357181" w:rsidRDefault="00357181" w:rsidP="00357181">
      <w:pPr>
        <w:shd w:val="clear" w:color="auto" w:fill="FFFFFF"/>
        <w:spacing w:line="360" w:lineRule="exact"/>
        <w:jc w:val="center"/>
        <w:rPr>
          <w:b/>
          <w:bCs/>
          <w:sz w:val="26"/>
          <w:szCs w:val="26"/>
          <w:lang w:eastAsia="hu-HU"/>
        </w:rPr>
      </w:pPr>
    </w:p>
    <w:p w14:paraId="16A11134" w14:textId="77777777" w:rsidR="00357181" w:rsidRDefault="00357181" w:rsidP="00357181">
      <w:pPr>
        <w:shd w:val="clear" w:color="auto" w:fill="FFFFFF"/>
        <w:spacing w:line="360" w:lineRule="exact"/>
        <w:jc w:val="both"/>
        <w:rPr>
          <w:sz w:val="26"/>
          <w:szCs w:val="26"/>
          <w:lang w:eastAsia="hu-HU"/>
        </w:rPr>
      </w:pPr>
      <w:r w:rsidRPr="00AF22AD">
        <w:rPr>
          <w:sz w:val="26"/>
          <w:szCs w:val="26"/>
          <w:lang w:eastAsia="hu-HU"/>
        </w:rPr>
        <w:t xml:space="preserve">A </w:t>
      </w:r>
      <w:r>
        <w:rPr>
          <w:sz w:val="26"/>
          <w:szCs w:val="26"/>
          <w:lang w:eastAsia="hu-HU"/>
        </w:rPr>
        <w:t>Csalogány utcai székhelyünket márciusban filmforgatási helyszínnek adtuk ki, amely 2 millió Ft bevételt eredményezett. Emellett a forgatás alatt használt helyiségeket kifestették. Az általuk fel nem újított helyiségeket 2024. május</w:t>
      </w:r>
      <w:r w:rsidRPr="00AF22AD">
        <w:rPr>
          <w:sz w:val="26"/>
          <w:szCs w:val="26"/>
          <w:lang w:eastAsia="hu-HU"/>
        </w:rPr>
        <w:t xml:space="preserve"> </w:t>
      </w:r>
      <w:r>
        <w:rPr>
          <w:sz w:val="26"/>
          <w:szCs w:val="26"/>
          <w:lang w:eastAsia="hu-HU"/>
        </w:rPr>
        <w:t>15-én a titkárság dolgozói önkéntesek segítségével kifestették. Várjuk a rendezvényeket a felújított irodánkban, 20–25 fő létszámig.</w:t>
      </w:r>
    </w:p>
    <w:p w14:paraId="2C5673F5" w14:textId="77777777" w:rsidR="005E34C5" w:rsidRDefault="005E34C5" w:rsidP="00357181">
      <w:pPr>
        <w:shd w:val="clear" w:color="auto" w:fill="FFFFFF"/>
        <w:spacing w:line="360" w:lineRule="exact"/>
        <w:jc w:val="both"/>
        <w:rPr>
          <w:sz w:val="26"/>
          <w:szCs w:val="26"/>
          <w:lang w:eastAsia="hu-HU"/>
        </w:rPr>
      </w:pPr>
    </w:p>
    <w:p w14:paraId="3BA23725" w14:textId="77777777" w:rsidR="00B168C5" w:rsidRDefault="00B168C5" w:rsidP="00357181">
      <w:pPr>
        <w:shd w:val="clear" w:color="auto" w:fill="FFFFFF"/>
        <w:spacing w:line="360" w:lineRule="exact"/>
        <w:jc w:val="both"/>
        <w:rPr>
          <w:sz w:val="26"/>
          <w:szCs w:val="26"/>
          <w:lang w:eastAsia="hu-HU"/>
        </w:rPr>
      </w:pPr>
    </w:p>
    <w:p w14:paraId="3262D392" w14:textId="77777777" w:rsidR="00357181" w:rsidRDefault="00357181" w:rsidP="00003BE3">
      <w:pPr>
        <w:pStyle w:val="normlhrlevl"/>
      </w:pPr>
    </w:p>
    <w:p w14:paraId="5F35028F" w14:textId="77777777" w:rsidR="00357181" w:rsidRDefault="00357181" w:rsidP="00A41CE7">
      <w:pPr>
        <w:pStyle w:val="hirlevlcim2"/>
      </w:pPr>
      <w:bookmarkStart w:id="5" w:name="_Toc167886520"/>
      <w:r w:rsidRPr="00AF22AD">
        <w:t>Megvásároltuk az új nyomtatót</w:t>
      </w:r>
      <w:bookmarkEnd w:id="5"/>
    </w:p>
    <w:p w14:paraId="0FB01220" w14:textId="77777777" w:rsidR="00357181" w:rsidRDefault="00357181" w:rsidP="00357181">
      <w:pPr>
        <w:pStyle w:val="NormlWeb"/>
        <w:widowControl/>
        <w:suppressAutoHyphens w:val="0"/>
        <w:autoSpaceDE/>
        <w:spacing w:before="0" w:after="0"/>
        <w:jc w:val="center"/>
        <w:rPr>
          <w:b/>
          <w:bCs/>
          <w:sz w:val="26"/>
          <w:szCs w:val="26"/>
          <w:lang w:eastAsia="hu-HU"/>
        </w:rPr>
      </w:pPr>
    </w:p>
    <w:p w14:paraId="70B417DC" w14:textId="77777777" w:rsidR="00357181" w:rsidRDefault="00357181" w:rsidP="00357181">
      <w:pPr>
        <w:pStyle w:val="NormlWeb"/>
        <w:widowControl/>
        <w:suppressAutoHyphens w:val="0"/>
        <w:autoSpaceDE/>
        <w:spacing w:before="0" w:after="0" w:line="360" w:lineRule="exact"/>
        <w:jc w:val="both"/>
        <w:rPr>
          <w:sz w:val="26"/>
          <w:szCs w:val="26"/>
          <w:lang w:eastAsia="hu-HU"/>
        </w:rPr>
      </w:pPr>
      <w:r w:rsidRPr="00C11606">
        <w:rPr>
          <w:sz w:val="26"/>
          <w:szCs w:val="26"/>
          <w:lang w:eastAsia="hu-HU"/>
        </w:rPr>
        <w:t>A</w:t>
      </w:r>
      <w:r>
        <w:rPr>
          <w:sz w:val="26"/>
          <w:szCs w:val="26"/>
          <w:lang w:eastAsia="hu-HU"/>
        </w:rPr>
        <w:t xml:space="preserve"> február 16-án megtartott Adománygyűjtő koktélpartin mintegy 300 000 Ft gyűlt össze az új nyomtatóra. Ebből az összegből sikerült egy új színes nyomtató / szkenner / fénymásoló gépet vásárolni, tartalék festékpatronokkal.</w:t>
      </w:r>
    </w:p>
    <w:p w14:paraId="480442A4" w14:textId="77777777" w:rsidR="00357181" w:rsidRDefault="00357181" w:rsidP="00357181">
      <w:pPr>
        <w:pStyle w:val="NormlWeb"/>
        <w:widowControl/>
        <w:suppressAutoHyphens w:val="0"/>
        <w:autoSpaceDE/>
        <w:spacing w:before="0" w:after="0" w:line="360" w:lineRule="exact"/>
        <w:jc w:val="both"/>
        <w:rPr>
          <w:sz w:val="26"/>
          <w:szCs w:val="26"/>
          <w:lang w:eastAsia="hu-HU"/>
        </w:rPr>
      </w:pPr>
    </w:p>
    <w:p w14:paraId="667D60D2" w14:textId="77777777" w:rsidR="00357181" w:rsidRDefault="00357181" w:rsidP="00357181">
      <w:pPr>
        <w:pStyle w:val="NormlWeb"/>
        <w:widowControl/>
        <w:suppressAutoHyphens w:val="0"/>
        <w:autoSpaceDE/>
        <w:spacing w:before="0" w:after="0" w:line="360" w:lineRule="exact"/>
        <w:jc w:val="both"/>
        <w:rPr>
          <w:b/>
          <w:bCs/>
          <w:sz w:val="26"/>
          <w:szCs w:val="26"/>
          <w:lang w:eastAsia="hu-HU"/>
        </w:rPr>
      </w:pPr>
      <w:r w:rsidRPr="00C11606">
        <w:rPr>
          <w:b/>
          <w:bCs/>
          <w:sz w:val="26"/>
          <w:szCs w:val="26"/>
          <w:lang w:eastAsia="hu-HU"/>
        </w:rPr>
        <w:t>Minden adományozónak hálásan köszönjük a segítséget!</w:t>
      </w:r>
    </w:p>
    <w:p w14:paraId="3A775DD0" w14:textId="77777777" w:rsidR="00B168C5" w:rsidRDefault="00B168C5" w:rsidP="00357181">
      <w:pPr>
        <w:pStyle w:val="NormlWeb"/>
        <w:widowControl/>
        <w:suppressAutoHyphens w:val="0"/>
        <w:autoSpaceDE/>
        <w:spacing w:before="0" w:after="0" w:line="360" w:lineRule="exact"/>
        <w:jc w:val="both"/>
        <w:rPr>
          <w:b/>
          <w:bCs/>
          <w:sz w:val="26"/>
          <w:szCs w:val="26"/>
          <w:lang w:eastAsia="hu-HU"/>
        </w:rPr>
      </w:pPr>
    </w:p>
    <w:p w14:paraId="107EE9A6" w14:textId="77777777" w:rsidR="00357181" w:rsidRDefault="00357181" w:rsidP="00003BE3">
      <w:pPr>
        <w:pStyle w:val="normlhrlevl"/>
        <w:pBdr>
          <w:bottom w:val="single" w:sz="6" w:space="1" w:color="auto"/>
        </w:pBdr>
      </w:pPr>
    </w:p>
    <w:p w14:paraId="69BD800F" w14:textId="77777777" w:rsidR="00357181" w:rsidRDefault="00357181" w:rsidP="00003BE3">
      <w:pPr>
        <w:pStyle w:val="normlhrlevl"/>
      </w:pPr>
    </w:p>
    <w:p w14:paraId="056788AF" w14:textId="24C9325A" w:rsidR="00357181" w:rsidRDefault="00357181" w:rsidP="00A41CE7">
      <w:pPr>
        <w:pStyle w:val="hirlevlcim2"/>
      </w:pPr>
      <w:bookmarkStart w:id="6" w:name="_Toc167886521"/>
      <w:r>
        <w:t>Adó 1% 202</w:t>
      </w:r>
      <w:r w:rsidR="005E34C5">
        <w:t>3</w:t>
      </w:r>
      <w:bookmarkEnd w:id="6"/>
    </w:p>
    <w:p w14:paraId="6FF3629C" w14:textId="77777777" w:rsidR="00357181" w:rsidRDefault="00357181" w:rsidP="00357181">
      <w:pPr>
        <w:pStyle w:val="NormlWeb"/>
        <w:widowControl/>
        <w:suppressAutoHyphens w:val="0"/>
        <w:autoSpaceDE/>
        <w:spacing w:before="0" w:after="0" w:line="360" w:lineRule="exact"/>
        <w:jc w:val="center"/>
        <w:rPr>
          <w:b/>
          <w:bCs/>
          <w:sz w:val="26"/>
          <w:szCs w:val="26"/>
          <w:lang w:eastAsia="hu-HU"/>
        </w:rPr>
      </w:pPr>
    </w:p>
    <w:p w14:paraId="671AEDFC" w14:textId="2819BE56" w:rsidR="00357181" w:rsidRDefault="00357181" w:rsidP="00357181">
      <w:pPr>
        <w:pStyle w:val="NormlWeb"/>
        <w:widowControl/>
        <w:suppressAutoHyphens w:val="0"/>
        <w:autoSpaceDE/>
        <w:spacing w:before="0" w:after="0" w:line="360" w:lineRule="exact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A NAV tájékoztatása szerint a 202</w:t>
      </w:r>
      <w:r w:rsidR="005E34C5">
        <w:rPr>
          <w:sz w:val="26"/>
          <w:szCs w:val="26"/>
          <w:lang w:eastAsia="hu-HU"/>
        </w:rPr>
        <w:t>3</w:t>
      </w:r>
      <w:r>
        <w:rPr>
          <w:sz w:val="26"/>
          <w:szCs w:val="26"/>
          <w:lang w:eastAsia="hu-HU"/>
        </w:rPr>
        <w:t xml:space="preserve">. évben </w:t>
      </w:r>
      <w:r w:rsidRPr="00C11606">
        <w:rPr>
          <w:sz w:val="26"/>
          <w:szCs w:val="26"/>
          <w:lang w:eastAsia="hu-HU"/>
        </w:rPr>
        <w:t>5</w:t>
      </w:r>
      <w:r w:rsidR="005E34C5">
        <w:rPr>
          <w:sz w:val="26"/>
          <w:szCs w:val="26"/>
          <w:lang w:eastAsia="hu-HU"/>
        </w:rPr>
        <w:t>82</w:t>
      </w:r>
      <w:r>
        <w:rPr>
          <w:sz w:val="26"/>
          <w:szCs w:val="26"/>
          <w:lang w:eastAsia="hu-HU"/>
        </w:rPr>
        <w:t> </w:t>
      </w:r>
      <w:r w:rsidR="005E34C5">
        <w:rPr>
          <w:sz w:val="26"/>
          <w:szCs w:val="26"/>
          <w:lang w:eastAsia="hu-HU"/>
        </w:rPr>
        <w:t>469</w:t>
      </w:r>
      <w:r>
        <w:rPr>
          <w:sz w:val="26"/>
          <w:szCs w:val="26"/>
          <w:lang w:eastAsia="hu-HU"/>
        </w:rPr>
        <w:t xml:space="preserve"> Ft felajánlás érkezett az MFT részére.</w:t>
      </w:r>
    </w:p>
    <w:p w14:paraId="0F28CB5E" w14:textId="77777777" w:rsidR="00357181" w:rsidRDefault="00357181" w:rsidP="00357181">
      <w:pPr>
        <w:pStyle w:val="NormlWeb"/>
        <w:widowControl/>
        <w:suppressAutoHyphens w:val="0"/>
        <w:autoSpaceDE/>
        <w:spacing w:before="0" w:after="0" w:line="360" w:lineRule="exact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 xml:space="preserve">Köszönjük mindenkinek, aki felajánlotta az adója 1%-át. </w:t>
      </w:r>
    </w:p>
    <w:p w14:paraId="2B0EA16D" w14:textId="77777777" w:rsidR="00357181" w:rsidRDefault="00357181" w:rsidP="00357181">
      <w:pPr>
        <w:pBdr>
          <w:bottom w:val="single" w:sz="6" w:space="1" w:color="auto"/>
        </w:pBdr>
        <w:shd w:val="clear" w:color="auto" w:fill="FFFFFF"/>
        <w:rPr>
          <w:sz w:val="26"/>
          <w:szCs w:val="26"/>
          <w:lang w:eastAsia="hu-HU"/>
        </w:rPr>
      </w:pPr>
    </w:p>
    <w:p w14:paraId="1446F82F" w14:textId="77777777" w:rsidR="00FA731F" w:rsidRPr="00633812" w:rsidRDefault="00FA731F" w:rsidP="00357181">
      <w:pPr>
        <w:pBdr>
          <w:bottom w:val="single" w:sz="6" w:space="1" w:color="auto"/>
        </w:pBdr>
        <w:shd w:val="clear" w:color="auto" w:fill="FFFFFF"/>
        <w:rPr>
          <w:sz w:val="26"/>
          <w:szCs w:val="26"/>
          <w:lang w:eastAsia="hu-HU"/>
        </w:rPr>
      </w:pPr>
    </w:p>
    <w:p w14:paraId="6B53A8FD" w14:textId="77777777" w:rsidR="00357181" w:rsidRDefault="00357181" w:rsidP="00357181">
      <w:pPr>
        <w:pStyle w:val="NormlWeb"/>
        <w:widowControl/>
        <w:suppressAutoHyphens w:val="0"/>
        <w:autoSpaceDE/>
        <w:spacing w:before="0" w:after="0"/>
        <w:jc w:val="both"/>
        <w:rPr>
          <w:sz w:val="26"/>
          <w:szCs w:val="26"/>
          <w:lang w:eastAsia="hu-HU"/>
        </w:rPr>
      </w:pPr>
    </w:p>
    <w:p w14:paraId="3BF8E6DD" w14:textId="77777777" w:rsidR="00FA731F" w:rsidRDefault="00FA731F" w:rsidP="00357181">
      <w:pPr>
        <w:pStyle w:val="NormlWeb"/>
        <w:widowControl/>
        <w:suppressAutoHyphens w:val="0"/>
        <w:autoSpaceDE/>
        <w:spacing w:before="0" w:after="0"/>
        <w:jc w:val="both"/>
        <w:rPr>
          <w:sz w:val="26"/>
          <w:szCs w:val="26"/>
          <w:lang w:eastAsia="hu-HU"/>
        </w:rPr>
      </w:pPr>
    </w:p>
    <w:p w14:paraId="403F7D42" w14:textId="77777777" w:rsidR="00FA731F" w:rsidRDefault="00FA731F" w:rsidP="00357181">
      <w:pPr>
        <w:pStyle w:val="NormlWeb"/>
        <w:widowControl/>
        <w:suppressAutoHyphens w:val="0"/>
        <w:autoSpaceDE/>
        <w:spacing w:before="0" w:after="0"/>
        <w:jc w:val="both"/>
        <w:rPr>
          <w:sz w:val="26"/>
          <w:szCs w:val="26"/>
          <w:lang w:eastAsia="hu-HU"/>
        </w:rPr>
      </w:pPr>
    </w:p>
    <w:p w14:paraId="0386DC50" w14:textId="77777777" w:rsidR="00357181" w:rsidRDefault="00357181" w:rsidP="00A41CE7">
      <w:pPr>
        <w:pStyle w:val="hirlevlcim2"/>
      </w:pPr>
      <w:bookmarkStart w:id="7" w:name="_Toc167886522"/>
      <w:r>
        <w:t>Tisztújítás a Tudománytörténeti Szakosztályban</w:t>
      </w:r>
      <w:bookmarkEnd w:id="7"/>
    </w:p>
    <w:p w14:paraId="67BE99D7" w14:textId="77777777" w:rsidR="00357181" w:rsidRDefault="00357181" w:rsidP="00357181">
      <w:pPr>
        <w:pStyle w:val="NormlWeb"/>
        <w:widowControl/>
        <w:suppressAutoHyphens w:val="0"/>
        <w:autoSpaceDE/>
        <w:spacing w:before="0" w:after="0"/>
        <w:jc w:val="center"/>
        <w:rPr>
          <w:b/>
          <w:bCs/>
          <w:sz w:val="26"/>
          <w:szCs w:val="26"/>
          <w:lang w:eastAsia="hu-HU"/>
        </w:rPr>
      </w:pPr>
    </w:p>
    <w:p w14:paraId="1620B077" w14:textId="77777777" w:rsidR="00357181" w:rsidRDefault="00357181" w:rsidP="00357181">
      <w:pPr>
        <w:pStyle w:val="NormlWeb"/>
        <w:widowControl/>
        <w:suppressAutoHyphens w:val="0"/>
        <w:autoSpaceDE/>
        <w:spacing w:before="0" w:after="0" w:line="360" w:lineRule="exact"/>
        <w:jc w:val="both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Május 27-én egy előadóüléssel egybekötött tisztújító ülésen megújult a Tudománytörténeti Szakosztály vezetése.</w:t>
      </w:r>
    </w:p>
    <w:p w14:paraId="7F1E7328" w14:textId="77777777" w:rsidR="00357181" w:rsidRDefault="00357181" w:rsidP="00357181">
      <w:pPr>
        <w:pStyle w:val="NormlWeb"/>
        <w:widowControl/>
        <w:pBdr>
          <w:bottom w:val="single" w:sz="6" w:space="1" w:color="auto"/>
        </w:pBdr>
        <w:suppressAutoHyphens w:val="0"/>
        <w:autoSpaceDE/>
        <w:spacing w:before="0" w:after="0" w:line="360" w:lineRule="exact"/>
        <w:jc w:val="both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 xml:space="preserve">A régi/új elnök Dr. </w:t>
      </w:r>
      <w:r w:rsidRPr="001D0F88">
        <w:rPr>
          <w:smallCaps/>
          <w:sz w:val="26"/>
          <w:szCs w:val="26"/>
          <w:lang w:eastAsia="hu-HU"/>
        </w:rPr>
        <w:t>Kordos</w:t>
      </w:r>
      <w:r>
        <w:rPr>
          <w:sz w:val="26"/>
          <w:szCs w:val="26"/>
          <w:lang w:eastAsia="hu-HU"/>
        </w:rPr>
        <w:t xml:space="preserve"> László, a titkár </w:t>
      </w:r>
      <w:proofErr w:type="spellStart"/>
      <w:r w:rsidRPr="001D0F88">
        <w:rPr>
          <w:smallCaps/>
          <w:sz w:val="26"/>
          <w:szCs w:val="26"/>
          <w:lang w:eastAsia="hu-HU"/>
        </w:rPr>
        <w:t>Zsadányi</w:t>
      </w:r>
      <w:proofErr w:type="spellEnd"/>
      <w:r>
        <w:rPr>
          <w:sz w:val="26"/>
          <w:szCs w:val="26"/>
          <w:lang w:eastAsia="hu-HU"/>
        </w:rPr>
        <w:t xml:space="preserve"> Éva lett. A vezetőség tagjai: </w:t>
      </w:r>
      <w:r w:rsidRPr="001D0F88">
        <w:rPr>
          <w:smallCaps/>
          <w:sz w:val="26"/>
          <w:szCs w:val="26"/>
          <w:lang w:eastAsia="hu-HU"/>
        </w:rPr>
        <w:t>Papp</w:t>
      </w:r>
      <w:r>
        <w:rPr>
          <w:sz w:val="26"/>
          <w:szCs w:val="26"/>
          <w:lang w:eastAsia="hu-HU"/>
        </w:rPr>
        <w:t xml:space="preserve"> Péter, </w:t>
      </w:r>
      <w:r w:rsidRPr="001D0F88">
        <w:rPr>
          <w:smallCaps/>
          <w:sz w:val="26"/>
          <w:szCs w:val="26"/>
          <w:lang w:eastAsia="hu-HU"/>
        </w:rPr>
        <w:t>Hála</w:t>
      </w:r>
      <w:r>
        <w:rPr>
          <w:sz w:val="26"/>
          <w:szCs w:val="26"/>
          <w:lang w:eastAsia="hu-HU"/>
        </w:rPr>
        <w:t xml:space="preserve"> József és </w:t>
      </w:r>
      <w:r w:rsidRPr="001D0F88">
        <w:rPr>
          <w:smallCaps/>
          <w:sz w:val="26"/>
          <w:szCs w:val="26"/>
          <w:lang w:eastAsia="hu-HU"/>
        </w:rPr>
        <w:t>Síkhegyi</w:t>
      </w:r>
      <w:r>
        <w:rPr>
          <w:sz w:val="26"/>
          <w:szCs w:val="26"/>
          <w:lang w:eastAsia="hu-HU"/>
        </w:rPr>
        <w:t xml:space="preserve"> Ferenc.</w:t>
      </w:r>
    </w:p>
    <w:p w14:paraId="4DF1CAB1" w14:textId="77777777" w:rsidR="00B168C5" w:rsidRDefault="00B168C5" w:rsidP="00357181">
      <w:pPr>
        <w:pStyle w:val="NormlWeb"/>
        <w:widowControl/>
        <w:pBdr>
          <w:bottom w:val="single" w:sz="6" w:space="1" w:color="auto"/>
        </w:pBdr>
        <w:suppressAutoHyphens w:val="0"/>
        <w:autoSpaceDE/>
        <w:spacing w:before="0" w:after="0" w:line="360" w:lineRule="exact"/>
        <w:jc w:val="both"/>
        <w:rPr>
          <w:sz w:val="26"/>
          <w:szCs w:val="26"/>
          <w:lang w:eastAsia="hu-HU"/>
        </w:rPr>
      </w:pPr>
    </w:p>
    <w:p w14:paraId="02511073" w14:textId="77777777" w:rsidR="00357181" w:rsidRDefault="00357181" w:rsidP="00357181">
      <w:pPr>
        <w:pStyle w:val="NormlWeb"/>
        <w:widowControl/>
        <w:pBdr>
          <w:bottom w:val="single" w:sz="6" w:space="1" w:color="auto"/>
        </w:pBdr>
        <w:suppressAutoHyphens w:val="0"/>
        <w:autoSpaceDE/>
        <w:spacing w:before="0" w:after="0" w:line="360" w:lineRule="exact"/>
        <w:jc w:val="both"/>
        <w:rPr>
          <w:sz w:val="26"/>
          <w:szCs w:val="26"/>
          <w:lang w:eastAsia="hu-HU"/>
        </w:rPr>
      </w:pPr>
    </w:p>
    <w:p w14:paraId="62CDBFD0" w14:textId="77777777" w:rsidR="00357181" w:rsidRDefault="00357181" w:rsidP="00003BE3">
      <w:pPr>
        <w:pStyle w:val="normlhrlevl"/>
      </w:pPr>
    </w:p>
    <w:p w14:paraId="078CC136" w14:textId="77777777" w:rsidR="00A41CE7" w:rsidRDefault="00A41CE7" w:rsidP="00A41CE7">
      <w:pPr>
        <w:pStyle w:val="hirlevlcim2"/>
      </w:pPr>
      <w:bookmarkStart w:id="8" w:name="_Toc167886523"/>
      <w:r>
        <w:t>Nyári tábor</w:t>
      </w:r>
      <w:bookmarkEnd w:id="8"/>
    </w:p>
    <w:p w14:paraId="3518DE6A" w14:textId="6C4A81D2" w:rsidR="0014516B" w:rsidRDefault="00A41CE7" w:rsidP="00B168C5">
      <w:pPr>
        <w:pStyle w:val="normlhrlevl"/>
        <w:jc w:val="center"/>
      </w:pPr>
      <w:r w:rsidRPr="00A41CE7">
        <w:drawing>
          <wp:inline distT="0" distB="0" distL="0" distR="0" wp14:anchorId="66E54B69" wp14:editId="6C624F80">
            <wp:extent cx="6007100" cy="3378994"/>
            <wp:effectExtent l="0" t="0" r="0" b="0"/>
            <wp:docPr id="5091701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17015" name="Kép 5091701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322" cy="338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6BAEE" w14:textId="77777777" w:rsidR="00B168C5" w:rsidRDefault="00B168C5" w:rsidP="00B168C5">
      <w:pPr>
        <w:pStyle w:val="normlhrlevl"/>
        <w:pBdr>
          <w:bottom w:val="single" w:sz="6" w:space="1" w:color="auto"/>
        </w:pBdr>
        <w:jc w:val="center"/>
      </w:pPr>
    </w:p>
    <w:p w14:paraId="1C502BE9" w14:textId="77777777" w:rsidR="00B168C5" w:rsidRDefault="00B168C5" w:rsidP="00B168C5">
      <w:pPr>
        <w:pStyle w:val="normlhrlevl"/>
        <w:jc w:val="center"/>
      </w:pPr>
    </w:p>
    <w:p w14:paraId="0089F66E" w14:textId="0C2DF2FA" w:rsidR="00357181" w:rsidRDefault="00FD7E0E" w:rsidP="002B434A">
      <w:pPr>
        <w:pStyle w:val="Cmsor1hirlevlel"/>
      </w:pPr>
      <w:bookmarkStart w:id="9" w:name="_Toc167886524"/>
      <w:r>
        <w:t>Programok időrendben</w:t>
      </w:r>
      <w:bookmarkEnd w:id="9"/>
    </w:p>
    <w:p w14:paraId="62A7ACA5" w14:textId="77777777" w:rsidR="002B434A" w:rsidRPr="002B434A" w:rsidRDefault="002B434A" w:rsidP="002B434A"/>
    <w:p w14:paraId="40548A57" w14:textId="77777777" w:rsidR="002B434A" w:rsidRPr="00E93420" w:rsidRDefault="002B434A" w:rsidP="002B434A">
      <w:pPr>
        <w:rPr>
          <w:b/>
          <w:sz w:val="26"/>
          <w:szCs w:val="26"/>
          <w:u w:val="single"/>
        </w:rPr>
      </w:pPr>
      <w:r w:rsidRPr="00E93420">
        <w:rPr>
          <w:b/>
          <w:sz w:val="26"/>
          <w:szCs w:val="26"/>
          <w:u w:val="single"/>
        </w:rPr>
        <w:t xml:space="preserve">2024. június 3. (hétfő), 14:00 </w:t>
      </w:r>
    </w:p>
    <w:p w14:paraId="064C0500" w14:textId="77777777" w:rsidR="002B434A" w:rsidRPr="00552AC6" w:rsidRDefault="002B434A" w:rsidP="002B434A">
      <w:pPr>
        <w:rPr>
          <w:sz w:val="26"/>
          <w:szCs w:val="26"/>
        </w:rPr>
      </w:pPr>
      <w:r w:rsidRPr="00552AC6">
        <w:rPr>
          <w:sz w:val="26"/>
          <w:szCs w:val="26"/>
        </w:rPr>
        <w:t xml:space="preserve">Helyszín: Budapest, Pázmány Péter sétány 1/c, </w:t>
      </w:r>
      <w:proofErr w:type="spellStart"/>
      <w:r w:rsidRPr="00552AC6">
        <w:rPr>
          <w:sz w:val="26"/>
          <w:szCs w:val="26"/>
        </w:rPr>
        <w:t>Sztrókay</w:t>
      </w:r>
      <w:proofErr w:type="spellEnd"/>
      <w:r w:rsidRPr="00552AC6">
        <w:rPr>
          <w:sz w:val="26"/>
          <w:szCs w:val="26"/>
        </w:rPr>
        <w:t xml:space="preserve"> terem (00-708)</w:t>
      </w:r>
    </w:p>
    <w:p w14:paraId="2D6878DD" w14:textId="77777777" w:rsidR="002B434A" w:rsidRPr="00552AC6" w:rsidRDefault="002B434A" w:rsidP="002B434A">
      <w:pPr>
        <w:rPr>
          <w:sz w:val="26"/>
          <w:szCs w:val="26"/>
        </w:rPr>
      </w:pPr>
      <w:r w:rsidRPr="00552AC6">
        <w:rPr>
          <w:sz w:val="26"/>
          <w:szCs w:val="26"/>
        </w:rPr>
        <w:t>MFT AGYAGÁSVÁNYTANI SZAKOSZTÁLY</w:t>
      </w:r>
    </w:p>
    <w:p w14:paraId="1BF1820A" w14:textId="77777777" w:rsidR="002B434A" w:rsidRPr="00552AC6" w:rsidRDefault="002B434A" w:rsidP="002B434A">
      <w:pPr>
        <w:rPr>
          <w:sz w:val="26"/>
          <w:szCs w:val="26"/>
        </w:rPr>
      </w:pPr>
    </w:p>
    <w:p w14:paraId="1B16859D" w14:textId="64060676" w:rsidR="002B434A" w:rsidRPr="00552AC6" w:rsidRDefault="002B434A" w:rsidP="00A41CE7">
      <w:pPr>
        <w:pStyle w:val="hirlevlcim2"/>
      </w:pPr>
      <w:bookmarkStart w:id="10" w:name="_Toc167886525"/>
      <w:r w:rsidRPr="00552AC6">
        <w:t xml:space="preserve">Vezetőségválasztással egybekötött </w:t>
      </w:r>
      <w:r w:rsidR="00A41CE7">
        <w:t xml:space="preserve">agyagásványtani </w:t>
      </w:r>
      <w:r w:rsidRPr="00552AC6">
        <w:t>előadóülés</w:t>
      </w:r>
      <w:bookmarkEnd w:id="10"/>
    </w:p>
    <w:p w14:paraId="4A10928E" w14:textId="77777777" w:rsidR="002B434A" w:rsidRPr="00552AC6" w:rsidRDefault="002B434A" w:rsidP="002B434A">
      <w:pPr>
        <w:jc w:val="center"/>
        <w:rPr>
          <w:b/>
          <w:sz w:val="26"/>
          <w:szCs w:val="26"/>
        </w:rPr>
      </w:pPr>
    </w:p>
    <w:p w14:paraId="78D3261A" w14:textId="77777777" w:rsidR="002B434A" w:rsidRPr="00552AC6" w:rsidRDefault="002B434A" w:rsidP="002B434A">
      <w:pPr>
        <w:ind w:left="397" w:hanging="397"/>
        <w:jc w:val="both"/>
        <w:rPr>
          <w:sz w:val="26"/>
          <w:szCs w:val="26"/>
        </w:rPr>
      </w:pPr>
      <w:r w:rsidRPr="00552AC6">
        <w:rPr>
          <w:sz w:val="26"/>
          <w:szCs w:val="26"/>
        </w:rPr>
        <w:t xml:space="preserve">14.00–14.10 </w:t>
      </w:r>
      <w:r w:rsidRPr="00552AC6">
        <w:rPr>
          <w:smallCaps/>
          <w:sz w:val="26"/>
          <w:szCs w:val="26"/>
        </w:rPr>
        <w:t>Cseresznyés</w:t>
      </w:r>
      <w:r w:rsidRPr="00552AC6">
        <w:rPr>
          <w:sz w:val="26"/>
          <w:szCs w:val="26"/>
        </w:rPr>
        <w:t xml:space="preserve"> Dóra, </w:t>
      </w:r>
      <w:r w:rsidRPr="00552AC6">
        <w:rPr>
          <w:smallCaps/>
          <w:sz w:val="26"/>
          <w:szCs w:val="26"/>
        </w:rPr>
        <w:t>Hegedűs</w:t>
      </w:r>
      <w:r w:rsidRPr="00552AC6">
        <w:rPr>
          <w:sz w:val="26"/>
          <w:szCs w:val="26"/>
        </w:rPr>
        <w:t xml:space="preserve"> Máté, </w:t>
      </w:r>
      <w:r w:rsidRPr="00552AC6">
        <w:rPr>
          <w:smallCaps/>
          <w:sz w:val="26"/>
          <w:szCs w:val="26"/>
        </w:rPr>
        <w:t>Horváth</w:t>
      </w:r>
      <w:r w:rsidRPr="00552AC6">
        <w:rPr>
          <w:sz w:val="26"/>
          <w:szCs w:val="26"/>
        </w:rPr>
        <w:t xml:space="preserve"> Laura: Az Agyagásványtani Szakosztály Választási Bizottságának beszámolója a jelöltállításról</w:t>
      </w:r>
    </w:p>
    <w:p w14:paraId="5769AF73" w14:textId="77777777" w:rsidR="002B434A" w:rsidRPr="00552AC6" w:rsidRDefault="002B434A" w:rsidP="002B434A">
      <w:pPr>
        <w:ind w:left="397" w:hanging="397"/>
        <w:jc w:val="both"/>
        <w:rPr>
          <w:i/>
          <w:sz w:val="26"/>
          <w:szCs w:val="26"/>
        </w:rPr>
      </w:pPr>
      <w:r w:rsidRPr="00552AC6">
        <w:rPr>
          <w:sz w:val="26"/>
          <w:szCs w:val="26"/>
        </w:rPr>
        <w:t xml:space="preserve">14.10–14.15: </w:t>
      </w:r>
      <w:r w:rsidRPr="00552AC6">
        <w:rPr>
          <w:i/>
          <w:sz w:val="26"/>
          <w:szCs w:val="26"/>
        </w:rPr>
        <w:t>Igény esetén helyszíni jelöltállítás</w:t>
      </w:r>
    </w:p>
    <w:p w14:paraId="0C7CC04C" w14:textId="77777777" w:rsidR="002B434A" w:rsidRPr="00552AC6" w:rsidRDefault="002B434A" w:rsidP="002B434A">
      <w:pPr>
        <w:ind w:left="397" w:hanging="397"/>
        <w:jc w:val="both"/>
        <w:rPr>
          <w:i/>
          <w:sz w:val="26"/>
          <w:szCs w:val="26"/>
        </w:rPr>
      </w:pPr>
      <w:r w:rsidRPr="00552AC6">
        <w:rPr>
          <w:sz w:val="26"/>
          <w:szCs w:val="26"/>
        </w:rPr>
        <w:t xml:space="preserve">14.15-14.25: </w:t>
      </w:r>
      <w:proofErr w:type="spellStart"/>
      <w:r w:rsidRPr="00552AC6">
        <w:rPr>
          <w:smallCaps/>
          <w:sz w:val="26"/>
          <w:szCs w:val="26"/>
        </w:rPr>
        <w:t>Harman</w:t>
      </w:r>
      <w:proofErr w:type="spellEnd"/>
      <w:r w:rsidRPr="00552AC6">
        <w:rPr>
          <w:smallCaps/>
          <w:sz w:val="26"/>
          <w:szCs w:val="26"/>
        </w:rPr>
        <w:t>-Tóth</w:t>
      </w:r>
      <w:r w:rsidRPr="00552AC6">
        <w:rPr>
          <w:sz w:val="26"/>
          <w:szCs w:val="26"/>
        </w:rPr>
        <w:t xml:space="preserve"> Erzsébet: Az Agyagásványtani Szakosztály 2021-24-es ciklusa (záróbeszámoló)</w:t>
      </w:r>
    </w:p>
    <w:p w14:paraId="28E9DE34" w14:textId="77777777" w:rsidR="002B434A" w:rsidRPr="00552AC6" w:rsidRDefault="002B434A" w:rsidP="002B434A">
      <w:pPr>
        <w:ind w:left="397" w:hanging="397"/>
        <w:jc w:val="both"/>
        <w:rPr>
          <w:i/>
          <w:sz w:val="26"/>
          <w:szCs w:val="26"/>
        </w:rPr>
      </w:pPr>
      <w:r w:rsidRPr="00552AC6">
        <w:rPr>
          <w:sz w:val="26"/>
          <w:szCs w:val="26"/>
        </w:rPr>
        <w:t xml:space="preserve">14.25–14.40: </w:t>
      </w:r>
      <w:r w:rsidRPr="00552AC6">
        <w:rPr>
          <w:i/>
          <w:sz w:val="26"/>
          <w:szCs w:val="26"/>
        </w:rPr>
        <w:t>Online szavazás az MFT Agyagásványtani Szakosztályának elnök és titkár pozí</w:t>
      </w:r>
      <w:r>
        <w:rPr>
          <w:i/>
          <w:sz w:val="26"/>
          <w:szCs w:val="26"/>
        </w:rPr>
        <w:softHyphen/>
      </w:r>
      <w:r w:rsidRPr="00552AC6">
        <w:rPr>
          <w:i/>
          <w:sz w:val="26"/>
          <w:szCs w:val="26"/>
        </w:rPr>
        <w:t>ciójára</w:t>
      </w:r>
    </w:p>
    <w:p w14:paraId="2EFE4C61" w14:textId="77777777" w:rsidR="002B434A" w:rsidRPr="00552AC6" w:rsidRDefault="002B434A" w:rsidP="002B434A">
      <w:pPr>
        <w:ind w:left="397" w:hanging="397"/>
        <w:jc w:val="both"/>
        <w:rPr>
          <w:sz w:val="26"/>
          <w:szCs w:val="26"/>
        </w:rPr>
      </w:pPr>
      <w:r w:rsidRPr="00552AC6">
        <w:rPr>
          <w:sz w:val="26"/>
          <w:szCs w:val="26"/>
        </w:rPr>
        <w:t xml:space="preserve">14.40–15.10: </w:t>
      </w:r>
      <w:r w:rsidRPr="00552AC6">
        <w:rPr>
          <w:smallCaps/>
          <w:sz w:val="26"/>
          <w:szCs w:val="26"/>
        </w:rPr>
        <w:t>Kelemen</w:t>
      </w:r>
      <w:r w:rsidRPr="00552AC6">
        <w:rPr>
          <w:sz w:val="26"/>
          <w:szCs w:val="26"/>
        </w:rPr>
        <w:t xml:space="preserve"> Péter: A </w:t>
      </w:r>
      <w:proofErr w:type="spellStart"/>
      <w:r w:rsidRPr="00552AC6">
        <w:rPr>
          <w:sz w:val="26"/>
          <w:szCs w:val="26"/>
        </w:rPr>
        <w:t>Cserszegtomaji</w:t>
      </w:r>
      <w:proofErr w:type="spellEnd"/>
      <w:r w:rsidRPr="00552AC6">
        <w:rPr>
          <w:sz w:val="26"/>
          <w:szCs w:val="26"/>
        </w:rPr>
        <w:t xml:space="preserve"> Kaolin Formáció kora és keletkezése, valamint kapcsolata a Keszthelyi-hegység környéki miocén medencefejlődéssel</w:t>
      </w:r>
    </w:p>
    <w:p w14:paraId="6CC4F6C2" w14:textId="77777777" w:rsidR="002B434A" w:rsidRPr="00552AC6" w:rsidRDefault="002B434A" w:rsidP="002B434A">
      <w:pPr>
        <w:ind w:left="397" w:hanging="397"/>
        <w:jc w:val="both"/>
        <w:rPr>
          <w:i/>
          <w:sz w:val="26"/>
          <w:szCs w:val="26"/>
        </w:rPr>
      </w:pPr>
      <w:r w:rsidRPr="00552AC6">
        <w:rPr>
          <w:sz w:val="26"/>
          <w:szCs w:val="26"/>
        </w:rPr>
        <w:t>15.10–15.25:</w:t>
      </w:r>
      <w:r w:rsidRPr="00552AC6">
        <w:rPr>
          <w:i/>
          <w:sz w:val="26"/>
          <w:szCs w:val="26"/>
        </w:rPr>
        <w:t xml:space="preserve"> Online szavazás az MFT Agyagásványtani Szakosztályának vezetőségi tagjai</w:t>
      </w:r>
      <w:r>
        <w:rPr>
          <w:i/>
          <w:sz w:val="26"/>
          <w:szCs w:val="26"/>
        </w:rPr>
        <w:softHyphen/>
      </w:r>
      <w:r w:rsidRPr="00552AC6">
        <w:rPr>
          <w:i/>
          <w:sz w:val="26"/>
          <w:szCs w:val="26"/>
        </w:rPr>
        <w:t>nak pozíciójára</w:t>
      </w:r>
    </w:p>
    <w:p w14:paraId="5B3B624B" w14:textId="77777777" w:rsidR="002B434A" w:rsidRPr="00552AC6" w:rsidRDefault="002B434A" w:rsidP="002B434A">
      <w:pPr>
        <w:ind w:left="397" w:hanging="397"/>
        <w:jc w:val="both"/>
        <w:rPr>
          <w:sz w:val="26"/>
          <w:szCs w:val="26"/>
        </w:rPr>
      </w:pPr>
      <w:r w:rsidRPr="00552AC6">
        <w:rPr>
          <w:sz w:val="26"/>
          <w:szCs w:val="26"/>
        </w:rPr>
        <w:t xml:space="preserve">15.25–15.55: </w:t>
      </w:r>
      <w:r w:rsidRPr="00552AC6">
        <w:rPr>
          <w:smallCaps/>
          <w:sz w:val="26"/>
          <w:szCs w:val="26"/>
        </w:rPr>
        <w:t>Németh</w:t>
      </w:r>
      <w:r w:rsidRPr="00552AC6">
        <w:rPr>
          <w:sz w:val="26"/>
          <w:szCs w:val="26"/>
        </w:rPr>
        <w:t xml:space="preserve"> Tibor: Agyagásvány átalakulások talajban, kitekintéssel a Magyarhoni Földtani Társulat Agyagásványtani Szakosztályának elmúlt 25 évére (az MFT 175 jubi</w:t>
      </w:r>
      <w:r>
        <w:rPr>
          <w:sz w:val="26"/>
          <w:szCs w:val="26"/>
        </w:rPr>
        <w:softHyphen/>
      </w:r>
      <w:r w:rsidRPr="00552AC6">
        <w:rPr>
          <w:sz w:val="26"/>
          <w:szCs w:val="26"/>
        </w:rPr>
        <w:t>le</w:t>
      </w:r>
      <w:r>
        <w:rPr>
          <w:sz w:val="26"/>
          <w:szCs w:val="26"/>
        </w:rPr>
        <w:softHyphen/>
      </w:r>
      <w:r w:rsidRPr="00552AC6">
        <w:rPr>
          <w:sz w:val="26"/>
          <w:szCs w:val="26"/>
        </w:rPr>
        <w:t>u</w:t>
      </w:r>
      <w:r>
        <w:rPr>
          <w:sz w:val="26"/>
          <w:szCs w:val="26"/>
        </w:rPr>
        <w:softHyphen/>
      </w:r>
      <w:r w:rsidRPr="00552AC6">
        <w:rPr>
          <w:sz w:val="26"/>
          <w:szCs w:val="26"/>
        </w:rPr>
        <w:t>mi előadónapján elhangzott előadás)</w:t>
      </w:r>
    </w:p>
    <w:p w14:paraId="1036ADCB" w14:textId="77777777" w:rsidR="002B434A" w:rsidRDefault="002B434A" w:rsidP="002B434A">
      <w:pPr>
        <w:ind w:left="397" w:hanging="397"/>
        <w:jc w:val="both"/>
        <w:rPr>
          <w:sz w:val="26"/>
          <w:szCs w:val="26"/>
        </w:rPr>
      </w:pPr>
      <w:r w:rsidRPr="00552AC6">
        <w:rPr>
          <w:sz w:val="26"/>
          <w:szCs w:val="26"/>
        </w:rPr>
        <w:t xml:space="preserve">15.55–16.00: </w:t>
      </w:r>
      <w:r w:rsidRPr="00552AC6">
        <w:rPr>
          <w:smallCaps/>
          <w:sz w:val="26"/>
          <w:szCs w:val="26"/>
        </w:rPr>
        <w:t>Cseresznyés</w:t>
      </w:r>
      <w:r w:rsidRPr="00552AC6">
        <w:rPr>
          <w:sz w:val="26"/>
          <w:szCs w:val="26"/>
        </w:rPr>
        <w:t xml:space="preserve"> Dóra, </w:t>
      </w:r>
      <w:r w:rsidRPr="00552AC6">
        <w:rPr>
          <w:smallCaps/>
          <w:sz w:val="26"/>
          <w:szCs w:val="26"/>
        </w:rPr>
        <w:t>Hegedűs</w:t>
      </w:r>
      <w:r w:rsidRPr="00552AC6">
        <w:rPr>
          <w:sz w:val="26"/>
          <w:szCs w:val="26"/>
        </w:rPr>
        <w:t xml:space="preserve"> Máté, </w:t>
      </w:r>
      <w:r w:rsidRPr="00552AC6">
        <w:rPr>
          <w:smallCaps/>
          <w:sz w:val="26"/>
          <w:szCs w:val="26"/>
        </w:rPr>
        <w:t>Horváth</w:t>
      </w:r>
      <w:r w:rsidRPr="00552AC6">
        <w:rPr>
          <w:sz w:val="26"/>
          <w:szCs w:val="26"/>
        </w:rPr>
        <w:t xml:space="preserve"> Laura: A vezetőségválasztás eredményének kihirdetése</w:t>
      </w:r>
    </w:p>
    <w:p w14:paraId="2CC4FA14" w14:textId="77777777" w:rsidR="006F7A2B" w:rsidRPr="00552AC6" w:rsidRDefault="006F7A2B" w:rsidP="002B434A">
      <w:pPr>
        <w:ind w:left="397" w:hanging="397"/>
        <w:jc w:val="both"/>
        <w:rPr>
          <w:sz w:val="26"/>
          <w:szCs w:val="26"/>
        </w:rPr>
      </w:pPr>
    </w:p>
    <w:p w14:paraId="0AD2A1F6" w14:textId="77777777" w:rsidR="002B434A" w:rsidRDefault="002B434A" w:rsidP="002B434A">
      <w:pPr>
        <w:pStyle w:val="NormlWeb"/>
        <w:widowControl/>
        <w:suppressAutoHyphens w:val="0"/>
        <w:autoSpaceDE/>
        <w:spacing w:before="0" w:after="0"/>
        <w:jc w:val="both"/>
        <w:rPr>
          <w:b/>
          <w:bCs/>
          <w:sz w:val="26"/>
          <w:szCs w:val="26"/>
          <w:u w:val="single"/>
        </w:rPr>
      </w:pPr>
      <w:r w:rsidRPr="00A070AA">
        <w:rPr>
          <w:b/>
          <w:bCs/>
          <w:sz w:val="26"/>
          <w:szCs w:val="26"/>
          <w:u w:val="single"/>
        </w:rPr>
        <w:t>202</w:t>
      </w:r>
      <w:r>
        <w:rPr>
          <w:b/>
          <w:bCs/>
          <w:sz w:val="26"/>
          <w:szCs w:val="26"/>
          <w:u w:val="single"/>
        </w:rPr>
        <w:t>4</w:t>
      </w:r>
      <w:r w:rsidRPr="00A070AA">
        <w:rPr>
          <w:b/>
          <w:bCs/>
          <w:sz w:val="26"/>
          <w:szCs w:val="26"/>
          <w:u w:val="single"/>
        </w:rPr>
        <w:t xml:space="preserve">. </w:t>
      </w:r>
      <w:r>
        <w:rPr>
          <w:b/>
          <w:bCs/>
          <w:sz w:val="26"/>
          <w:szCs w:val="26"/>
          <w:u w:val="single"/>
        </w:rPr>
        <w:t>június 24</w:t>
      </w:r>
      <w:r w:rsidRPr="00A070AA">
        <w:rPr>
          <w:b/>
          <w:bCs/>
          <w:sz w:val="26"/>
          <w:szCs w:val="26"/>
          <w:u w:val="single"/>
        </w:rPr>
        <w:t>. (</w:t>
      </w:r>
      <w:r>
        <w:rPr>
          <w:b/>
          <w:bCs/>
          <w:sz w:val="26"/>
          <w:szCs w:val="26"/>
          <w:u w:val="single"/>
        </w:rPr>
        <w:t>hétfő</w:t>
      </w:r>
      <w:r w:rsidRPr="00A070AA">
        <w:rPr>
          <w:b/>
          <w:bCs/>
          <w:sz w:val="26"/>
          <w:szCs w:val="26"/>
          <w:u w:val="single"/>
        </w:rPr>
        <w:t>)</w:t>
      </w:r>
    </w:p>
    <w:p w14:paraId="4D9C181C" w14:textId="77777777" w:rsidR="002B434A" w:rsidRPr="001C026F" w:rsidRDefault="002B434A" w:rsidP="002B434A">
      <w:pPr>
        <w:spacing w:after="200"/>
        <w:rPr>
          <w:rFonts w:ascii="Calibri" w:hAnsi="Calibr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Helyszín: Miskolc</w:t>
      </w:r>
      <w:r>
        <w:rPr>
          <w:color w:val="000000"/>
          <w:sz w:val="26"/>
          <w:szCs w:val="26"/>
        </w:rPr>
        <w:br/>
        <w:t>MFT Észak-magyarországi Területi Szervezet</w:t>
      </w:r>
    </w:p>
    <w:p w14:paraId="7855B76B" w14:textId="77777777" w:rsidR="002B434A" w:rsidRDefault="002B434A" w:rsidP="00A41CE7">
      <w:pPr>
        <w:pStyle w:val="hirlevlcim2"/>
        <w:rPr>
          <w:shd w:val="clear" w:color="auto" w:fill="FFFFFF"/>
        </w:rPr>
      </w:pPr>
      <w:bookmarkStart w:id="11" w:name="_Toc167886526"/>
      <w:r w:rsidRPr="002B434A">
        <w:rPr>
          <w:shd w:val="clear" w:color="auto" w:fill="FFFFFF"/>
        </w:rPr>
        <w:t>Szent Iván éji vacsora, a kerek évfordulót ünneplő tagtársak köszöntése</w:t>
      </w:r>
      <w:bookmarkEnd w:id="11"/>
    </w:p>
    <w:p w14:paraId="156CB120" w14:textId="77777777" w:rsidR="00B168C5" w:rsidRDefault="00B168C5" w:rsidP="00B168C5">
      <w:pPr>
        <w:pStyle w:val="normlhrlevl"/>
        <w:pBdr>
          <w:bottom w:val="single" w:sz="6" w:space="1" w:color="auto"/>
        </w:pBdr>
        <w:rPr>
          <w:lang w:eastAsia="hu-HU"/>
        </w:rPr>
      </w:pPr>
    </w:p>
    <w:p w14:paraId="1750D0CF" w14:textId="77777777" w:rsidR="00B168C5" w:rsidRPr="00B168C5" w:rsidRDefault="00B168C5" w:rsidP="00B168C5">
      <w:pPr>
        <w:pStyle w:val="normlhrlevl"/>
        <w:rPr>
          <w:lang w:eastAsia="hu-HU"/>
        </w:rPr>
      </w:pPr>
    </w:p>
    <w:p w14:paraId="157C87F7" w14:textId="326051BA" w:rsidR="00B168C5" w:rsidRDefault="00B168C5">
      <w:pPr>
        <w:widowControl/>
        <w:suppressAutoHyphens w:val="0"/>
        <w:autoSpaceDE/>
        <w:spacing w:after="160" w:line="259" w:lineRule="auto"/>
        <w:rPr>
          <w:b/>
          <w:bCs/>
          <w:sz w:val="26"/>
          <w:szCs w:val="26"/>
          <w:shd w:val="clear" w:color="auto" w:fill="FFFFFF"/>
        </w:rPr>
      </w:pPr>
    </w:p>
    <w:p w14:paraId="15D77615" w14:textId="60A5942B" w:rsidR="00FD7E0E" w:rsidRPr="00B168C5" w:rsidRDefault="002B434A" w:rsidP="00B168C5">
      <w:pPr>
        <w:pStyle w:val="Cmsor1hirlevlel"/>
      </w:pPr>
      <w:bookmarkStart w:id="12" w:name="_Toc167886527"/>
      <w:r>
        <w:t>Beharangozó</w:t>
      </w:r>
      <w:bookmarkEnd w:id="12"/>
    </w:p>
    <w:p w14:paraId="5D7F5002" w14:textId="77777777" w:rsidR="002B434A" w:rsidRDefault="002B434A" w:rsidP="002B434A"/>
    <w:p w14:paraId="276881A2" w14:textId="77777777" w:rsidR="002B434A" w:rsidRDefault="002B434A" w:rsidP="002B434A">
      <w:pPr>
        <w:pStyle w:val="normlhrlevl"/>
        <w:rPr>
          <w:lang w:eastAsia="hu-HU" w:bidi="ar-SA"/>
        </w:rPr>
      </w:pPr>
      <w:r w:rsidRPr="008C731D">
        <w:rPr>
          <w:b/>
          <w:bCs/>
          <w:u w:val="single"/>
          <w:lang w:eastAsia="hu-HU" w:bidi="ar-SA"/>
        </w:rPr>
        <w:t>2024. szeptember 2</w:t>
      </w:r>
      <w:r>
        <w:rPr>
          <w:b/>
          <w:bCs/>
          <w:u w:val="single"/>
          <w:lang w:eastAsia="hu-HU" w:bidi="ar-SA"/>
        </w:rPr>
        <w:t>. (hétfő)</w:t>
      </w:r>
      <w:r w:rsidRPr="008C731D">
        <w:rPr>
          <w:b/>
          <w:bCs/>
          <w:u w:val="single"/>
          <w:lang w:eastAsia="hu-HU" w:bidi="ar-SA"/>
        </w:rPr>
        <w:br/>
      </w:r>
      <w:r w:rsidRPr="008C731D">
        <w:rPr>
          <w:lang w:eastAsia="hu-HU" w:bidi="ar-SA"/>
        </w:rPr>
        <w:t xml:space="preserve">Helyszín: </w:t>
      </w:r>
      <w:r>
        <w:rPr>
          <w:lang w:eastAsia="hu-HU" w:bidi="ar-SA"/>
        </w:rPr>
        <w:t>ELTE 1117 Budapest Pázmány P. sétány 1/C</w:t>
      </w:r>
      <w:r>
        <w:rPr>
          <w:lang w:eastAsia="hu-HU" w:bidi="ar-SA"/>
        </w:rPr>
        <w:br/>
        <w:t>ŐSLÉNYTANI SZAKOSZTÁLY</w:t>
      </w:r>
    </w:p>
    <w:p w14:paraId="0D314346" w14:textId="77777777" w:rsidR="003A0740" w:rsidRDefault="003A0740" w:rsidP="002B434A">
      <w:pPr>
        <w:pStyle w:val="normlhrlevl"/>
        <w:rPr>
          <w:lang w:eastAsia="hu-HU" w:bidi="ar-SA"/>
        </w:rPr>
      </w:pPr>
    </w:p>
    <w:p w14:paraId="6F41E809" w14:textId="77777777" w:rsidR="002B434A" w:rsidRDefault="002B434A" w:rsidP="00A41CE7">
      <w:pPr>
        <w:pStyle w:val="hirlevlcim2"/>
        <w:rPr>
          <w:lang w:bidi="ar-SA"/>
        </w:rPr>
      </w:pPr>
      <w:bookmarkStart w:id="13" w:name="_Toc167886528"/>
      <w:proofErr w:type="spellStart"/>
      <w:r w:rsidRPr="008C731D">
        <w:rPr>
          <w:lang w:bidi="ar-SA"/>
        </w:rPr>
        <w:t>Dosztály</w:t>
      </w:r>
      <w:proofErr w:type="spellEnd"/>
      <w:r w:rsidRPr="008C731D">
        <w:rPr>
          <w:lang w:bidi="ar-SA"/>
        </w:rPr>
        <w:t xml:space="preserve"> Lajos emlékülés</w:t>
      </w:r>
      <w:bookmarkEnd w:id="13"/>
    </w:p>
    <w:p w14:paraId="1953F2CE" w14:textId="77777777" w:rsidR="003A0740" w:rsidRDefault="003A0740" w:rsidP="003A0740">
      <w:pPr>
        <w:pStyle w:val="normlhrlevl"/>
        <w:jc w:val="both"/>
        <w:rPr>
          <w:b/>
          <w:bCs/>
          <w:lang w:eastAsia="hu-HU" w:bidi="ar-SA"/>
        </w:rPr>
      </w:pPr>
    </w:p>
    <w:p w14:paraId="4E6F8659" w14:textId="77777777" w:rsidR="002B434A" w:rsidRDefault="002B434A" w:rsidP="003A0740">
      <w:pPr>
        <w:pStyle w:val="normlhrlevl"/>
        <w:jc w:val="both"/>
        <w:rPr>
          <w:lang w:eastAsia="hu-HU" w:bidi="ar-SA"/>
        </w:rPr>
      </w:pPr>
      <w:r w:rsidRPr="008C731D">
        <w:rPr>
          <w:lang w:eastAsia="hu-HU" w:bidi="ar-SA"/>
        </w:rPr>
        <w:t>Az emlékülés a 25 éve fiatalon elhunyt</w:t>
      </w:r>
      <w:r>
        <w:rPr>
          <w:lang w:eastAsia="hu-HU" w:bidi="ar-SA"/>
        </w:rPr>
        <w:t xml:space="preserve"> kollégánknak állít emléket. Lajos </w:t>
      </w:r>
      <w:proofErr w:type="spellStart"/>
      <w:r>
        <w:rPr>
          <w:lang w:eastAsia="hu-HU" w:bidi="ar-SA"/>
        </w:rPr>
        <w:t>mikropaleon</w:t>
      </w:r>
      <w:r>
        <w:rPr>
          <w:lang w:eastAsia="hu-HU" w:bidi="ar-SA"/>
        </w:rPr>
        <w:softHyphen/>
        <w:t>tológusként</w:t>
      </w:r>
      <w:proofErr w:type="spellEnd"/>
      <w:r>
        <w:rPr>
          <w:lang w:eastAsia="hu-HU" w:bidi="ar-SA"/>
        </w:rPr>
        <w:t xml:space="preserve"> </w:t>
      </w:r>
      <w:proofErr w:type="spellStart"/>
      <w:r>
        <w:rPr>
          <w:lang w:eastAsia="hu-HU" w:bidi="ar-SA"/>
        </w:rPr>
        <w:t>radioláriákkal</w:t>
      </w:r>
      <w:proofErr w:type="spellEnd"/>
      <w:r>
        <w:rPr>
          <w:lang w:eastAsia="hu-HU" w:bidi="ar-SA"/>
        </w:rPr>
        <w:t xml:space="preserve"> foglalkozott. Az ülés a hazai </w:t>
      </w:r>
      <w:proofErr w:type="spellStart"/>
      <w:r>
        <w:rPr>
          <w:lang w:eastAsia="hu-HU" w:bidi="ar-SA"/>
        </w:rPr>
        <w:t>mikropaleontológia</w:t>
      </w:r>
      <w:proofErr w:type="spellEnd"/>
      <w:r>
        <w:rPr>
          <w:lang w:eastAsia="hu-HU" w:bidi="ar-SA"/>
        </w:rPr>
        <w:t xml:space="preserve"> aktuális keresztmetszetét kívánja bemutatni.</w:t>
      </w:r>
    </w:p>
    <w:p w14:paraId="15907384" w14:textId="77777777" w:rsidR="006F7A2B" w:rsidRDefault="006F7A2B" w:rsidP="002B434A">
      <w:pPr>
        <w:pStyle w:val="normlhrlevl"/>
        <w:pBdr>
          <w:bottom w:val="single" w:sz="6" w:space="1" w:color="auto"/>
        </w:pBdr>
        <w:rPr>
          <w:lang w:eastAsia="hu-HU" w:bidi="ar-SA"/>
        </w:rPr>
      </w:pPr>
    </w:p>
    <w:p w14:paraId="3C328741" w14:textId="77777777" w:rsidR="006F7A2B" w:rsidRDefault="006F7A2B" w:rsidP="002B434A">
      <w:pPr>
        <w:pStyle w:val="normlhrlevl"/>
        <w:rPr>
          <w:lang w:eastAsia="hu-HU" w:bidi="ar-SA"/>
        </w:rPr>
      </w:pPr>
    </w:p>
    <w:p w14:paraId="4AC4F373" w14:textId="77777777" w:rsidR="006F7A2B" w:rsidRDefault="006F7A2B" w:rsidP="002B434A">
      <w:pPr>
        <w:pStyle w:val="normlhrlevl"/>
        <w:rPr>
          <w:color w:val="222222"/>
          <w:lang w:eastAsia="hu-HU"/>
        </w:rPr>
      </w:pPr>
    </w:p>
    <w:p w14:paraId="3C68CD54" w14:textId="00BC5BA6" w:rsidR="002B434A" w:rsidRDefault="002B434A" w:rsidP="002B434A">
      <w:pPr>
        <w:pStyle w:val="normlhrlevl"/>
        <w:rPr>
          <w:lang w:eastAsia="hu-HU" w:bidi="ar-SA"/>
        </w:rPr>
      </w:pPr>
      <w:r w:rsidRPr="008C731D">
        <w:rPr>
          <w:b/>
          <w:bCs/>
          <w:u w:val="single"/>
          <w:lang w:eastAsia="hu-HU" w:bidi="ar-SA"/>
        </w:rPr>
        <w:t>2024. október 14. (hétfő)</w:t>
      </w:r>
      <w:r>
        <w:rPr>
          <w:b/>
          <w:bCs/>
          <w:u w:val="single"/>
          <w:lang w:eastAsia="hu-HU" w:bidi="ar-SA"/>
        </w:rPr>
        <w:br/>
      </w:r>
      <w:r w:rsidRPr="008C731D">
        <w:rPr>
          <w:lang w:eastAsia="hu-HU" w:bidi="ar-SA"/>
        </w:rPr>
        <w:t xml:space="preserve">Helyszín: </w:t>
      </w:r>
      <w:r>
        <w:rPr>
          <w:lang w:eastAsia="hu-HU" w:bidi="ar-SA"/>
        </w:rPr>
        <w:t>MFT 1015 Budapest Csalogány utca 12. I/1.</w:t>
      </w:r>
      <w:r>
        <w:rPr>
          <w:lang w:eastAsia="hu-HU" w:bidi="ar-SA"/>
        </w:rPr>
        <w:br/>
        <w:t>MFT központi rendezvény</w:t>
      </w:r>
    </w:p>
    <w:p w14:paraId="13C9D3B5" w14:textId="77777777" w:rsidR="006F7A2B" w:rsidRDefault="006F7A2B" w:rsidP="002B434A">
      <w:pPr>
        <w:pStyle w:val="normlhrlevl"/>
        <w:rPr>
          <w:lang w:eastAsia="hu-HU" w:bidi="ar-SA"/>
        </w:rPr>
      </w:pPr>
    </w:p>
    <w:p w14:paraId="1B99EB75" w14:textId="77777777" w:rsidR="002B434A" w:rsidRDefault="002B434A" w:rsidP="00A41CE7">
      <w:pPr>
        <w:pStyle w:val="hirlevlcim2"/>
        <w:rPr>
          <w:lang w:bidi="ar-SA"/>
        </w:rPr>
      </w:pPr>
      <w:bookmarkStart w:id="14" w:name="_Toc167886529"/>
      <w:r w:rsidRPr="008C731D">
        <w:rPr>
          <w:lang w:bidi="ar-SA"/>
        </w:rPr>
        <w:t xml:space="preserve">90 éve született </w:t>
      </w:r>
      <w:proofErr w:type="spellStart"/>
      <w:r w:rsidRPr="008C731D">
        <w:rPr>
          <w:lang w:bidi="ar-SA"/>
        </w:rPr>
        <w:t>Dudich</w:t>
      </w:r>
      <w:proofErr w:type="spellEnd"/>
      <w:r w:rsidRPr="008C731D">
        <w:rPr>
          <w:lang w:bidi="ar-SA"/>
        </w:rPr>
        <w:t xml:space="preserve"> Endre</w:t>
      </w:r>
      <w:bookmarkEnd w:id="14"/>
    </w:p>
    <w:p w14:paraId="14554864" w14:textId="77777777" w:rsidR="006F7A2B" w:rsidRDefault="006F7A2B" w:rsidP="006F7A2B">
      <w:pPr>
        <w:pStyle w:val="normlhrlevl"/>
        <w:jc w:val="center"/>
        <w:rPr>
          <w:b/>
          <w:bCs/>
          <w:lang w:eastAsia="hu-HU" w:bidi="ar-SA"/>
        </w:rPr>
      </w:pPr>
    </w:p>
    <w:p w14:paraId="148D8944" w14:textId="082D24A3" w:rsidR="002B434A" w:rsidRDefault="002B434A" w:rsidP="006F7A2B">
      <w:pPr>
        <w:pStyle w:val="normlhrlevl"/>
        <w:jc w:val="right"/>
        <w:rPr>
          <w:lang w:eastAsia="hu-HU" w:bidi="ar-SA"/>
        </w:rPr>
      </w:pPr>
      <w:r w:rsidRPr="006B71B3">
        <w:rPr>
          <w:lang w:eastAsia="hu-HU" w:bidi="ar-SA"/>
        </w:rPr>
        <w:t>„A magyar és nemzetközi geológia páratlan műveltségű és képességű képviselőjét hosszú</w:t>
      </w:r>
      <w:r w:rsidR="006F7A2B">
        <w:rPr>
          <w:lang w:eastAsia="hu-HU" w:bidi="ar-SA"/>
        </w:rPr>
        <w:t xml:space="preserve"> </w:t>
      </w:r>
      <w:r w:rsidRPr="006B71B3">
        <w:rPr>
          <w:lang w:eastAsia="hu-HU" w:bidi="ar-SA"/>
        </w:rPr>
        <w:t>betegeskedés után ragadta el a halál. Személyében egy pótolhatatlan kollégát, egy rend kívül</w:t>
      </w:r>
      <w:r w:rsidR="006F7A2B">
        <w:rPr>
          <w:lang w:eastAsia="hu-HU" w:bidi="ar-SA"/>
        </w:rPr>
        <w:t xml:space="preserve"> </w:t>
      </w:r>
      <w:r w:rsidRPr="006B71B3">
        <w:rPr>
          <w:lang w:eastAsia="hu-HU" w:bidi="ar-SA"/>
        </w:rPr>
        <w:t>sokoldalú reneszánsz embert veszítettünk el.</w:t>
      </w:r>
      <w:r w:rsidR="006F7A2B">
        <w:rPr>
          <w:lang w:eastAsia="hu-HU" w:bidi="ar-SA"/>
        </w:rPr>
        <w:t xml:space="preserve"> </w:t>
      </w:r>
      <w:r w:rsidRPr="006B71B3">
        <w:rPr>
          <w:lang w:eastAsia="hu-HU" w:bidi="ar-SA"/>
        </w:rPr>
        <w:t>Segítő készsége, hazaszeretete nemcsak a</w:t>
      </w:r>
      <w:r w:rsidR="006F7A2B">
        <w:rPr>
          <w:lang w:eastAsia="hu-HU" w:bidi="ar-SA"/>
        </w:rPr>
        <w:t xml:space="preserve"> </w:t>
      </w:r>
      <w:r w:rsidRPr="006B71B3">
        <w:rPr>
          <w:lang w:eastAsia="hu-HU" w:bidi="ar-SA"/>
        </w:rPr>
        <w:t>szakma, de a magyar értelmiség tagjai számára is évtizedekre meghatározó</w:t>
      </w:r>
      <w:r>
        <w:rPr>
          <w:lang w:eastAsia="hu-HU" w:bidi="ar-SA"/>
        </w:rPr>
        <w:t xml:space="preserve"> </w:t>
      </w:r>
      <w:r w:rsidRPr="006B71B3">
        <w:rPr>
          <w:lang w:eastAsia="hu-HU" w:bidi="ar-SA"/>
        </w:rPr>
        <w:t>példakép marad”.</w:t>
      </w:r>
    </w:p>
    <w:p w14:paraId="14D7A822" w14:textId="77777777" w:rsidR="002B434A" w:rsidRDefault="002B434A" w:rsidP="006F7A2B">
      <w:pPr>
        <w:pStyle w:val="normlhrlevl"/>
        <w:jc w:val="right"/>
        <w:rPr>
          <w:lang w:eastAsia="hu-HU" w:bidi="ar-SA"/>
        </w:rPr>
      </w:pPr>
      <w:r>
        <w:rPr>
          <w:lang w:eastAsia="hu-HU" w:bidi="ar-SA"/>
        </w:rPr>
        <w:t>Baksa Csaba</w:t>
      </w:r>
    </w:p>
    <w:p w14:paraId="5E67B1E2" w14:textId="77777777" w:rsidR="002B434A" w:rsidRDefault="002B434A" w:rsidP="002B434A">
      <w:pPr>
        <w:pStyle w:val="normlhrlevl"/>
        <w:rPr>
          <w:lang w:eastAsia="hu-HU" w:bidi="ar-SA"/>
        </w:rPr>
      </w:pPr>
    </w:p>
    <w:p w14:paraId="28478DC2" w14:textId="5677836A" w:rsidR="002B434A" w:rsidRPr="006F7A2B" w:rsidRDefault="002B434A" w:rsidP="002B434A">
      <w:pPr>
        <w:pStyle w:val="normlhrlevl"/>
        <w:rPr>
          <w:b/>
          <w:bCs/>
          <w:lang w:eastAsia="hu-HU" w:bidi="ar-SA"/>
        </w:rPr>
      </w:pPr>
      <w:r w:rsidRPr="006F7A2B">
        <w:rPr>
          <w:b/>
          <w:bCs/>
          <w:lang w:eastAsia="hu-HU" w:bidi="ar-SA"/>
        </w:rPr>
        <w:t>Előzetes programterv:</w:t>
      </w:r>
    </w:p>
    <w:p w14:paraId="19605C92" w14:textId="77777777" w:rsidR="002B434A" w:rsidRPr="006B71B3" w:rsidRDefault="002B434A" w:rsidP="002B434A">
      <w:pPr>
        <w:pStyle w:val="normlhrlevl"/>
        <w:rPr>
          <w:lang w:eastAsia="hu-HU" w:bidi="ar-SA"/>
        </w:rPr>
      </w:pPr>
    </w:p>
    <w:p w14:paraId="2ED20E9F" w14:textId="79F47538" w:rsidR="003A0740" w:rsidRDefault="002B434A" w:rsidP="002B434A">
      <w:pPr>
        <w:pStyle w:val="normlhrlevl"/>
      </w:pPr>
      <w:proofErr w:type="spellStart"/>
      <w:r w:rsidRPr="002B434A">
        <w:rPr>
          <w:smallCaps/>
        </w:rPr>
        <w:t>Komlóssy</w:t>
      </w:r>
      <w:proofErr w:type="spellEnd"/>
      <w:r>
        <w:t xml:space="preserve"> György </w:t>
      </w:r>
      <w:proofErr w:type="spellStart"/>
      <w:r>
        <w:t>Dudich</w:t>
      </w:r>
      <w:proofErr w:type="spellEnd"/>
      <w:r>
        <w:t xml:space="preserve"> Endre élete</w:t>
      </w:r>
    </w:p>
    <w:p w14:paraId="4D6182C5" w14:textId="3241D477" w:rsidR="003A0740" w:rsidRDefault="002B434A" w:rsidP="002B434A">
      <w:pPr>
        <w:pStyle w:val="normlhrlevl"/>
      </w:pPr>
      <w:r>
        <w:t xml:space="preserve">Eszperantó szövetség: </w:t>
      </w:r>
      <w:proofErr w:type="spellStart"/>
      <w:r>
        <w:t>Dudich</w:t>
      </w:r>
      <w:proofErr w:type="spellEnd"/>
      <w:r>
        <w:t xml:space="preserve"> Endre az eszperantista</w:t>
      </w:r>
    </w:p>
    <w:p w14:paraId="7FDEFF8E" w14:textId="22809B18" w:rsidR="003A0740" w:rsidRDefault="002B434A" w:rsidP="002B434A">
      <w:pPr>
        <w:pStyle w:val="normlhrlevl"/>
      </w:pPr>
      <w:r w:rsidRPr="002B434A">
        <w:rPr>
          <w:smallCaps/>
        </w:rPr>
        <w:t>Kordos</w:t>
      </w:r>
      <w:r>
        <w:t xml:space="preserve"> László: </w:t>
      </w:r>
      <w:proofErr w:type="spellStart"/>
      <w:r>
        <w:t>Geonómia</w:t>
      </w:r>
      <w:proofErr w:type="spellEnd"/>
      <w:r>
        <w:t xml:space="preserve"> legújabb eredmények és alkalmazások</w:t>
      </w:r>
    </w:p>
    <w:p w14:paraId="5403F5D7" w14:textId="3ACAB499" w:rsidR="003A0740" w:rsidRDefault="002B434A" w:rsidP="002B434A">
      <w:pPr>
        <w:pStyle w:val="normlhrlevl"/>
      </w:pPr>
      <w:r w:rsidRPr="002B434A">
        <w:rPr>
          <w:smallCaps/>
        </w:rPr>
        <w:t>Tóth</w:t>
      </w:r>
      <w:r>
        <w:t xml:space="preserve"> Kálmán: </w:t>
      </w:r>
      <w:proofErr w:type="spellStart"/>
      <w:r>
        <w:t>Dudich</w:t>
      </w:r>
      <w:proofErr w:type="spellEnd"/>
      <w:r>
        <w:t xml:space="preserve"> Endre a laborvezető</w:t>
      </w:r>
    </w:p>
    <w:p w14:paraId="592C7E6C" w14:textId="0D7F12FF" w:rsidR="003A0740" w:rsidRDefault="002B434A" w:rsidP="002B434A">
      <w:pPr>
        <w:pStyle w:val="normlhrlevl"/>
      </w:pPr>
      <w:r w:rsidRPr="002B434A">
        <w:rPr>
          <w:smallCaps/>
        </w:rPr>
        <w:t>Mindszenty</w:t>
      </w:r>
      <w:r>
        <w:t xml:space="preserve"> Andrea: </w:t>
      </w:r>
      <w:r w:rsidR="006F7A2B" w:rsidRPr="006F7A2B">
        <w:t xml:space="preserve">A Nyugati </w:t>
      </w:r>
      <w:proofErr w:type="spellStart"/>
      <w:r w:rsidR="006F7A2B" w:rsidRPr="006F7A2B">
        <w:t>Tethys</w:t>
      </w:r>
      <w:proofErr w:type="spellEnd"/>
      <w:r w:rsidR="006F7A2B" w:rsidRPr="006F7A2B">
        <w:t xml:space="preserve"> juraidőszaki bauxitjai</w:t>
      </w:r>
    </w:p>
    <w:p w14:paraId="7A56A18D" w14:textId="097C68E6" w:rsidR="002B434A" w:rsidRDefault="002B434A" w:rsidP="002B434A">
      <w:pPr>
        <w:pStyle w:val="normlhrlevl"/>
      </w:pPr>
      <w:proofErr w:type="spellStart"/>
      <w:r w:rsidRPr="002B434A">
        <w:rPr>
          <w:smallCaps/>
        </w:rPr>
        <w:t>Kercsmár</w:t>
      </w:r>
      <w:proofErr w:type="spellEnd"/>
      <w:r>
        <w:t xml:space="preserve"> Zsolt: Az eocén kutatások legújabb eredményei</w:t>
      </w:r>
    </w:p>
    <w:p w14:paraId="370C7798" w14:textId="77777777" w:rsidR="006F7A2B" w:rsidRDefault="006F7A2B" w:rsidP="002B434A">
      <w:pPr>
        <w:pStyle w:val="normlhrlevl"/>
        <w:pBdr>
          <w:bottom w:val="single" w:sz="6" w:space="1" w:color="auto"/>
        </w:pBdr>
      </w:pPr>
    </w:p>
    <w:p w14:paraId="65A58850" w14:textId="77777777" w:rsidR="003A0740" w:rsidRDefault="003A0740" w:rsidP="002B434A">
      <w:pPr>
        <w:pStyle w:val="normlhrlevl"/>
        <w:pBdr>
          <w:bottom w:val="single" w:sz="6" w:space="1" w:color="auto"/>
        </w:pBdr>
      </w:pPr>
    </w:p>
    <w:p w14:paraId="0A8A77BC" w14:textId="490FD020" w:rsidR="003A0740" w:rsidRDefault="003A0740">
      <w:pPr>
        <w:widowControl/>
        <w:suppressAutoHyphens w:val="0"/>
        <w:autoSpaceDE/>
        <w:spacing w:after="160" w:line="259" w:lineRule="auto"/>
      </w:pPr>
      <w:r>
        <w:br w:type="page"/>
      </w:r>
    </w:p>
    <w:p w14:paraId="7EB036BC" w14:textId="77777777" w:rsidR="006F7A2B" w:rsidRDefault="006F7A2B" w:rsidP="002B434A">
      <w:pPr>
        <w:pStyle w:val="normlhrlevl"/>
      </w:pPr>
    </w:p>
    <w:p w14:paraId="5342B484" w14:textId="3CE74C5F" w:rsidR="006F7A2B" w:rsidRDefault="006F7A2B" w:rsidP="006F7A2B">
      <w:pPr>
        <w:pStyle w:val="Cmsor1hirlevlel"/>
      </w:pPr>
      <w:bookmarkStart w:id="15" w:name="_Toc167886530"/>
      <w:r>
        <w:t>Európai uniós híreink</w:t>
      </w:r>
      <w:bookmarkEnd w:id="15"/>
    </w:p>
    <w:p w14:paraId="3F0659BC" w14:textId="77777777" w:rsidR="006F7A2B" w:rsidRPr="002B434A" w:rsidRDefault="006F7A2B" w:rsidP="002B434A">
      <w:pPr>
        <w:pStyle w:val="normlhrlevl"/>
      </w:pPr>
    </w:p>
    <w:p w14:paraId="714AE890" w14:textId="77777777" w:rsidR="006F7A2B" w:rsidRPr="003A0740" w:rsidRDefault="006F7A2B" w:rsidP="003A0740">
      <w:pPr>
        <w:pStyle w:val="normlhrlevl"/>
        <w:rPr>
          <w:b/>
          <w:bCs/>
        </w:rPr>
      </w:pPr>
      <w:r w:rsidRPr="003A0740">
        <w:rPr>
          <w:b/>
          <w:bCs/>
        </w:rPr>
        <w:t>CEEGS projekt</w:t>
      </w:r>
    </w:p>
    <w:p w14:paraId="61C8DA44" w14:textId="77777777" w:rsidR="006F7A2B" w:rsidRPr="00B020C9" w:rsidRDefault="006F7A2B" w:rsidP="003A0740">
      <w:pPr>
        <w:pStyle w:val="normlhrlevl"/>
        <w:rPr>
          <w:color w:val="222222"/>
          <w:sz w:val="26"/>
          <w:szCs w:val="26"/>
          <w:shd w:val="clear" w:color="auto" w:fill="FFFFFF"/>
        </w:rPr>
      </w:pPr>
    </w:p>
    <w:p w14:paraId="716A4994" w14:textId="77777777" w:rsidR="006F7A2B" w:rsidRPr="00B7108D" w:rsidRDefault="006F7A2B" w:rsidP="003A0740">
      <w:pPr>
        <w:pStyle w:val="normlhrlevl"/>
        <w:jc w:val="both"/>
        <w:rPr>
          <w:sz w:val="26"/>
          <w:szCs w:val="26"/>
        </w:rPr>
      </w:pPr>
      <w:r w:rsidRPr="00B7108D">
        <w:rPr>
          <w:sz w:val="26"/>
          <w:szCs w:val="26"/>
        </w:rPr>
        <w:t>2024 áprilisától az MFT is tagja a CEEGS projektnek. A projekt innovatív mérnöki módszert kíván kidolgozni és technológiát fejleszteni a megújuló energia tárolásával kapcsolatban. Ehhez különös nagy figyelmet fordít a CO</w:t>
      </w:r>
      <w:r w:rsidRPr="00B7108D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-</w:t>
      </w:r>
      <w:r w:rsidRPr="00B7108D">
        <w:rPr>
          <w:sz w:val="26"/>
          <w:szCs w:val="26"/>
        </w:rPr>
        <w:t xml:space="preserve">körforgásra, </w:t>
      </w:r>
      <w:r>
        <w:rPr>
          <w:sz w:val="26"/>
          <w:szCs w:val="26"/>
        </w:rPr>
        <w:t>-</w:t>
      </w:r>
      <w:r w:rsidRPr="00B7108D">
        <w:rPr>
          <w:sz w:val="26"/>
          <w:szCs w:val="26"/>
        </w:rPr>
        <w:t>tárolására</w:t>
      </w:r>
      <w:r>
        <w:rPr>
          <w:sz w:val="26"/>
          <w:szCs w:val="26"/>
        </w:rPr>
        <w:t>,</w:t>
      </w:r>
      <w:r w:rsidRPr="00B7108D">
        <w:rPr>
          <w:sz w:val="26"/>
          <w:szCs w:val="26"/>
        </w:rPr>
        <w:t xml:space="preserve"> illetve a </w:t>
      </w:r>
      <w:proofErr w:type="spellStart"/>
      <w:r w:rsidRPr="00B7108D">
        <w:rPr>
          <w:sz w:val="26"/>
          <w:szCs w:val="26"/>
        </w:rPr>
        <w:t>geotermális</w:t>
      </w:r>
      <w:proofErr w:type="spellEnd"/>
      <w:r w:rsidRPr="00B7108D">
        <w:rPr>
          <w:sz w:val="26"/>
          <w:szCs w:val="26"/>
        </w:rPr>
        <w:t xml:space="preserve"> energiára.</w:t>
      </w:r>
    </w:p>
    <w:p w14:paraId="15959BAB" w14:textId="77777777" w:rsidR="006F7A2B" w:rsidRDefault="006F7A2B" w:rsidP="003A0740">
      <w:pPr>
        <w:pStyle w:val="normlhrlevl"/>
        <w:rPr>
          <w:sz w:val="26"/>
          <w:szCs w:val="26"/>
        </w:rPr>
      </w:pPr>
    </w:p>
    <w:p w14:paraId="2781ADFD" w14:textId="77777777" w:rsidR="006F7A2B" w:rsidRPr="00B7108D" w:rsidRDefault="006F7A2B" w:rsidP="003A0740">
      <w:pPr>
        <w:pStyle w:val="normlhrlevl"/>
        <w:rPr>
          <w:b/>
          <w:bCs/>
          <w:sz w:val="26"/>
          <w:szCs w:val="26"/>
        </w:rPr>
      </w:pPr>
      <w:r w:rsidRPr="00B7108D">
        <w:rPr>
          <w:b/>
          <w:bCs/>
          <w:sz w:val="26"/>
          <w:szCs w:val="26"/>
        </w:rPr>
        <w:t xml:space="preserve">2024. június 13. CEEGS </w:t>
      </w:r>
      <w:proofErr w:type="spellStart"/>
      <w:r w:rsidRPr="00B7108D">
        <w:rPr>
          <w:b/>
          <w:bCs/>
          <w:sz w:val="26"/>
          <w:szCs w:val="26"/>
        </w:rPr>
        <w:t>webinárium</w:t>
      </w:r>
      <w:proofErr w:type="spellEnd"/>
    </w:p>
    <w:p w14:paraId="34FC8599" w14:textId="77777777" w:rsidR="006F7A2B" w:rsidRDefault="006F7A2B" w:rsidP="003A0740">
      <w:pPr>
        <w:pStyle w:val="normlhrlevl"/>
        <w:rPr>
          <w:sz w:val="26"/>
          <w:szCs w:val="26"/>
        </w:rPr>
      </w:pPr>
    </w:p>
    <w:p w14:paraId="569E0B62" w14:textId="77777777" w:rsidR="006F7A2B" w:rsidRPr="00B7108D" w:rsidRDefault="006F7A2B" w:rsidP="003A0740">
      <w:pPr>
        <w:pStyle w:val="normlhrlevl"/>
        <w:rPr>
          <w:sz w:val="26"/>
          <w:szCs w:val="26"/>
        </w:rPr>
      </w:pPr>
      <w:r w:rsidRPr="00B7108D">
        <w:rPr>
          <w:sz w:val="26"/>
          <w:szCs w:val="26"/>
        </w:rPr>
        <w:t>Csatlakozzon a CO</w:t>
      </w:r>
      <w:r w:rsidRPr="00B7108D">
        <w:rPr>
          <w:sz w:val="26"/>
          <w:szCs w:val="26"/>
          <w:vertAlign w:val="subscript"/>
        </w:rPr>
        <w:t>2</w:t>
      </w:r>
      <w:r w:rsidRPr="00B7108D">
        <w:rPr>
          <w:sz w:val="26"/>
          <w:szCs w:val="26"/>
        </w:rPr>
        <w:t>-tárolással kapcsolatos kihívásokról és kockázatokról szóló beszél</w:t>
      </w:r>
      <w:r>
        <w:rPr>
          <w:sz w:val="26"/>
          <w:szCs w:val="26"/>
        </w:rPr>
        <w:softHyphen/>
      </w:r>
      <w:r w:rsidRPr="00B7108D">
        <w:rPr>
          <w:sz w:val="26"/>
          <w:szCs w:val="26"/>
        </w:rPr>
        <w:t xml:space="preserve">getéshez, amelyen vezető kutatóintézetek szakértői előadói vesznek részt. </w:t>
      </w:r>
    </w:p>
    <w:p w14:paraId="08278F6A" w14:textId="77777777" w:rsidR="006F7A2B" w:rsidRDefault="006F7A2B" w:rsidP="003A0740">
      <w:pPr>
        <w:pStyle w:val="normlhrlevl"/>
        <w:rPr>
          <w:sz w:val="26"/>
          <w:szCs w:val="26"/>
        </w:rPr>
      </w:pPr>
    </w:p>
    <w:p w14:paraId="70B57CB1" w14:textId="77777777" w:rsidR="006F7A2B" w:rsidRPr="006F7A2B" w:rsidRDefault="006F7A2B" w:rsidP="003A0740">
      <w:pPr>
        <w:pStyle w:val="normlhrlevl"/>
        <w:rPr>
          <w:b/>
          <w:bCs/>
          <w:sz w:val="26"/>
          <w:szCs w:val="26"/>
        </w:rPr>
      </w:pPr>
      <w:r w:rsidRPr="006F7A2B">
        <w:rPr>
          <w:b/>
          <w:bCs/>
          <w:sz w:val="26"/>
          <w:szCs w:val="26"/>
        </w:rPr>
        <w:t>Program:</w:t>
      </w:r>
    </w:p>
    <w:p w14:paraId="7D7D926D" w14:textId="77777777" w:rsidR="006F7A2B" w:rsidRPr="00B7108D" w:rsidRDefault="006F7A2B" w:rsidP="003A0740">
      <w:pPr>
        <w:pStyle w:val="normlhrlevl"/>
        <w:rPr>
          <w:sz w:val="26"/>
          <w:szCs w:val="26"/>
        </w:rPr>
      </w:pPr>
      <w:r w:rsidRPr="00B7108D">
        <w:rPr>
          <w:sz w:val="26"/>
          <w:szCs w:val="26"/>
        </w:rPr>
        <w:t xml:space="preserve">Ricardo </w:t>
      </w:r>
      <w:proofErr w:type="spellStart"/>
      <w:r w:rsidRPr="00B7108D">
        <w:rPr>
          <w:smallCaps/>
          <w:sz w:val="26"/>
          <w:szCs w:val="26"/>
        </w:rPr>
        <w:t>Chacartegui</w:t>
      </w:r>
      <w:proofErr w:type="spellEnd"/>
      <w:r w:rsidRPr="00B7108D">
        <w:rPr>
          <w:sz w:val="26"/>
          <w:szCs w:val="26"/>
        </w:rPr>
        <w:t xml:space="preserve">: </w:t>
      </w:r>
      <w:proofErr w:type="spellStart"/>
      <w:r w:rsidRPr="00B7108D">
        <w:rPr>
          <w:sz w:val="26"/>
          <w:szCs w:val="26"/>
        </w:rPr>
        <w:t>Introduction</w:t>
      </w:r>
      <w:proofErr w:type="spellEnd"/>
      <w:r w:rsidRPr="00B7108D">
        <w:rPr>
          <w:sz w:val="26"/>
          <w:szCs w:val="26"/>
        </w:rPr>
        <w:t xml:space="preserve"> of CEEGS project</w:t>
      </w:r>
    </w:p>
    <w:p w14:paraId="556750D0" w14:textId="77777777" w:rsidR="006F7A2B" w:rsidRPr="00B7108D" w:rsidRDefault="006F7A2B" w:rsidP="003A0740">
      <w:pPr>
        <w:pStyle w:val="normlhrlevl"/>
        <w:rPr>
          <w:sz w:val="26"/>
          <w:szCs w:val="26"/>
        </w:rPr>
      </w:pPr>
      <w:proofErr w:type="spellStart"/>
      <w:r w:rsidRPr="00B7108D">
        <w:rPr>
          <w:sz w:val="26"/>
          <w:szCs w:val="26"/>
        </w:rPr>
        <w:t>Cornelia</w:t>
      </w:r>
      <w:proofErr w:type="spellEnd"/>
      <w:r w:rsidRPr="00B7108D">
        <w:rPr>
          <w:sz w:val="26"/>
          <w:szCs w:val="26"/>
        </w:rPr>
        <w:t xml:space="preserve"> </w:t>
      </w:r>
      <w:r w:rsidRPr="00B7108D">
        <w:rPr>
          <w:smallCaps/>
          <w:sz w:val="26"/>
          <w:szCs w:val="26"/>
        </w:rPr>
        <w:t>Schmidt-</w:t>
      </w:r>
      <w:proofErr w:type="spellStart"/>
      <w:r w:rsidRPr="00B7108D">
        <w:rPr>
          <w:smallCaps/>
          <w:sz w:val="26"/>
          <w:szCs w:val="26"/>
        </w:rPr>
        <w:t>Hattenberger</w:t>
      </w:r>
      <w:proofErr w:type="spellEnd"/>
      <w:r w:rsidRPr="00B7108D">
        <w:rPr>
          <w:sz w:val="26"/>
          <w:szCs w:val="26"/>
        </w:rPr>
        <w:t xml:space="preserve"> (GFZ): </w:t>
      </w:r>
      <w:proofErr w:type="spellStart"/>
      <w:r w:rsidRPr="00B7108D">
        <w:rPr>
          <w:sz w:val="26"/>
          <w:szCs w:val="26"/>
        </w:rPr>
        <w:t>Challenges</w:t>
      </w:r>
      <w:proofErr w:type="spellEnd"/>
      <w:r w:rsidRPr="00B7108D">
        <w:rPr>
          <w:sz w:val="26"/>
          <w:szCs w:val="26"/>
        </w:rPr>
        <w:t xml:space="preserve"> and </w:t>
      </w:r>
      <w:proofErr w:type="spellStart"/>
      <w:r w:rsidRPr="00B7108D">
        <w:rPr>
          <w:sz w:val="26"/>
          <w:szCs w:val="26"/>
        </w:rPr>
        <w:t>Risks</w:t>
      </w:r>
      <w:proofErr w:type="spellEnd"/>
      <w:r w:rsidRPr="00B7108D">
        <w:rPr>
          <w:sz w:val="26"/>
          <w:szCs w:val="26"/>
        </w:rPr>
        <w:t xml:space="preserve"> of CO</w:t>
      </w:r>
      <w:r w:rsidRPr="00B7108D">
        <w:rPr>
          <w:sz w:val="26"/>
          <w:szCs w:val="26"/>
          <w:vertAlign w:val="subscript"/>
        </w:rPr>
        <w:t>2</w:t>
      </w:r>
      <w:r w:rsidRPr="00B7108D">
        <w:rPr>
          <w:sz w:val="26"/>
          <w:szCs w:val="26"/>
        </w:rPr>
        <w:t xml:space="preserve"> Storage: </w:t>
      </w:r>
      <w:proofErr w:type="spellStart"/>
      <w:r w:rsidRPr="00B7108D">
        <w:rPr>
          <w:sz w:val="26"/>
          <w:szCs w:val="26"/>
        </w:rPr>
        <w:t>Using</w:t>
      </w:r>
      <w:proofErr w:type="spellEnd"/>
      <w:r w:rsidRPr="00B7108D">
        <w:rPr>
          <w:sz w:val="26"/>
          <w:szCs w:val="26"/>
        </w:rPr>
        <w:t xml:space="preserve"> </w:t>
      </w:r>
      <w:proofErr w:type="spellStart"/>
      <w:r w:rsidRPr="00B7108D">
        <w:rPr>
          <w:sz w:val="26"/>
          <w:szCs w:val="26"/>
        </w:rPr>
        <w:t>the</w:t>
      </w:r>
      <w:proofErr w:type="spellEnd"/>
      <w:r w:rsidRPr="00B7108D">
        <w:rPr>
          <w:sz w:val="26"/>
          <w:szCs w:val="26"/>
        </w:rPr>
        <w:t xml:space="preserve"> </w:t>
      </w:r>
      <w:proofErr w:type="spellStart"/>
      <w:r w:rsidRPr="00B7108D">
        <w:rPr>
          <w:sz w:val="26"/>
          <w:szCs w:val="26"/>
        </w:rPr>
        <w:t>Example</w:t>
      </w:r>
      <w:proofErr w:type="spellEnd"/>
      <w:r w:rsidRPr="00B7108D">
        <w:rPr>
          <w:sz w:val="26"/>
          <w:szCs w:val="26"/>
        </w:rPr>
        <w:t xml:space="preserve"> of </w:t>
      </w:r>
      <w:proofErr w:type="spellStart"/>
      <w:r w:rsidRPr="00B7108D">
        <w:rPr>
          <w:sz w:val="26"/>
          <w:szCs w:val="26"/>
        </w:rPr>
        <w:t>the</w:t>
      </w:r>
      <w:proofErr w:type="spellEnd"/>
      <w:r w:rsidRPr="00B7108D">
        <w:rPr>
          <w:sz w:val="26"/>
          <w:szCs w:val="26"/>
        </w:rPr>
        <w:t xml:space="preserve"> </w:t>
      </w:r>
      <w:proofErr w:type="spellStart"/>
      <w:r w:rsidRPr="00B7108D">
        <w:rPr>
          <w:sz w:val="26"/>
          <w:szCs w:val="26"/>
        </w:rPr>
        <w:t>Ketzin</w:t>
      </w:r>
      <w:proofErr w:type="spellEnd"/>
      <w:r w:rsidRPr="00B7108D">
        <w:rPr>
          <w:sz w:val="26"/>
          <w:szCs w:val="26"/>
        </w:rPr>
        <w:t xml:space="preserve"> Test Site</w:t>
      </w:r>
    </w:p>
    <w:p w14:paraId="09AC4393" w14:textId="1AFACFE6" w:rsidR="006F7A2B" w:rsidRDefault="006F7A2B" w:rsidP="003A0740">
      <w:pPr>
        <w:pStyle w:val="normlhrlevl"/>
        <w:rPr>
          <w:sz w:val="26"/>
          <w:szCs w:val="26"/>
        </w:rPr>
      </w:pPr>
      <w:proofErr w:type="spellStart"/>
      <w:r w:rsidRPr="00B7108D">
        <w:rPr>
          <w:sz w:val="26"/>
          <w:szCs w:val="26"/>
        </w:rPr>
        <w:t>Sonsoles</w:t>
      </w:r>
      <w:proofErr w:type="spellEnd"/>
      <w:r w:rsidRPr="00B7108D">
        <w:rPr>
          <w:sz w:val="26"/>
          <w:szCs w:val="26"/>
        </w:rPr>
        <w:t xml:space="preserve"> </w:t>
      </w:r>
      <w:proofErr w:type="spellStart"/>
      <w:r w:rsidRPr="00B7108D">
        <w:rPr>
          <w:smallCaps/>
          <w:sz w:val="26"/>
          <w:szCs w:val="26"/>
        </w:rPr>
        <w:t>Eguilor</w:t>
      </w:r>
      <w:proofErr w:type="spellEnd"/>
      <w:r w:rsidRPr="00B7108D">
        <w:rPr>
          <w:sz w:val="26"/>
          <w:szCs w:val="26"/>
        </w:rPr>
        <w:t xml:space="preserve"> (CIEMAT): CO</w:t>
      </w:r>
      <w:r w:rsidRPr="00B7108D">
        <w:rPr>
          <w:sz w:val="26"/>
          <w:szCs w:val="26"/>
          <w:vertAlign w:val="subscript"/>
        </w:rPr>
        <w:t>2</w:t>
      </w:r>
      <w:r w:rsidRPr="00B7108D">
        <w:rPr>
          <w:sz w:val="26"/>
          <w:szCs w:val="26"/>
        </w:rPr>
        <w:t xml:space="preserve"> Storage </w:t>
      </w:r>
      <w:proofErr w:type="spellStart"/>
      <w:r w:rsidRPr="00B7108D">
        <w:rPr>
          <w:sz w:val="26"/>
          <w:szCs w:val="26"/>
        </w:rPr>
        <w:t>Risk</w:t>
      </w:r>
      <w:proofErr w:type="spellEnd"/>
      <w:r w:rsidRPr="00B7108D">
        <w:rPr>
          <w:sz w:val="26"/>
          <w:szCs w:val="26"/>
        </w:rPr>
        <w:t xml:space="preserve"> </w:t>
      </w:r>
      <w:proofErr w:type="spellStart"/>
      <w:r w:rsidRPr="00B7108D">
        <w:rPr>
          <w:sz w:val="26"/>
          <w:szCs w:val="26"/>
        </w:rPr>
        <w:t>Assessment</w:t>
      </w:r>
      <w:proofErr w:type="spellEnd"/>
      <w:r w:rsidRPr="00B7108D">
        <w:rPr>
          <w:sz w:val="26"/>
          <w:szCs w:val="26"/>
        </w:rPr>
        <w:t xml:space="preserve">: </w:t>
      </w:r>
      <w:proofErr w:type="spellStart"/>
      <w:r w:rsidRPr="00B7108D">
        <w:rPr>
          <w:sz w:val="26"/>
          <w:szCs w:val="26"/>
        </w:rPr>
        <w:t>Experiences</w:t>
      </w:r>
      <w:proofErr w:type="spellEnd"/>
      <w:r w:rsidRPr="00B7108D">
        <w:rPr>
          <w:sz w:val="26"/>
          <w:szCs w:val="26"/>
        </w:rPr>
        <w:t xml:space="preserve"> </w:t>
      </w:r>
      <w:proofErr w:type="spellStart"/>
      <w:r w:rsidRPr="00B7108D">
        <w:rPr>
          <w:sz w:val="26"/>
          <w:szCs w:val="26"/>
        </w:rPr>
        <w:t>from</w:t>
      </w:r>
      <w:proofErr w:type="spellEnd"/>
      <w:r w:rsidRPr="00B7108D">
        <w:rPr>
          <w:sz w:val="26"/>
          <w:szCs w:val="26"/>
        </w:rPr>
        <w:t xml:space="preserve"> </w:t>
      </w:r>
      <w:proofErr w:type="spellStart"/>
      <w:r w:rsidRPr="00B7108D">
        <w:rPr>
          <w:sz w:val="26"/>
          <w:szCs w:val="26"/>
        </w:rPr>
        <w:t>Hontomin</w:t>
      </w:r>
      <w:proofErr w:type="spellEnd"/>
      <w:r w:rsidRPr="00B7108D">
        <w:rPr>
          <w:sz w:val="26"/>
          <w:szCs w:val="26"/>
        </w:rPr>
        <w:t xml:space="preserve"> / </w:t>
      </w:r>
      <w:proofErr w:type="spellStart"/>
      <w:r w:rsidRPr="00B7108D">
        <w:rPr>
          <w:sz w:val="26"/>
          <w:szCs w:val="26"/>
        </w:rPr>
        <w:t>PilotSTRATEGY</w:t>
      </w:r>
      <w:proofErr w:type="spellEnd"/>
      <w:r w:rsidRPr="00B7108D">
        <w:rPr>
          <w:sz w:val="26"/>
          <w:szCs w:val="26"/>
        </w:rPr>
        <w:t xml:space="preserve"> </w:t>
      </w:r>
    </w:p>
    <w:p w14:paraId="30A90418" w14:textId="77777777" w:rsidR="006F7A2B" w:rsidRDefault="006F7A2B" w:rsidP="003A0740">
      <w:pPr>
        <w:pStyle w:val="normlhrlevl"/>
        <w:rPr>
          <w:sz w:val="26"/>
          <w:szCs w:val="26"/>
        </w:rPr>
      </w:pPr>
      <w:r w:rsidRPr="00B7108D">
        <w:rPr>
          <w:sz w:val="26"/>
          <w:szCs w:val="26"/>
        </w:rPr>
        <w:t>Kérdések és válaszok</w:t>
      </w:r>
    </w:p>
    <w:p w14:paraId="4AD5B697" w14:textId="77777777" w:rsidR="003A0740" w:rsidRPr="00B7108D" w:rsidRDefault="003A0740" w:rsidP="003A0740">
      <w:pPr>
        <w:pStyle w:val="normlhrlevl"/>
        <w:rPr>
          <w:sz w:val="26"/>
          <w:szCs w:val="26"/>
        </w:rPr>
      </w:pPr>
    </w:p>
    <w:p w14:paraId="5F0ECE34" w14:textId="77777777" w:rsidR="006F7A2B" w:rsidRPr="00B7108D" w:rsidRDefault="006F7A2B" w:rsidP="003A0740">
      <w:pPr>
        <w:pStyle w:val="normlhrlevl"/>
        <w:rPr>
          <w:sz w:val="26"/>
          <w:szCs w:val="26"/>
        </w:rPr>
      </w:pPr>
      <w:r w:rsidRPr="00B7108D">
        <w:rPr>
          <w:sz w:val="26"/>
          <w:szCs w:val="26"/>
        </w:rPr>
        <w:t>A rendezvényen a részvétel ingyenes, de regisztrációhoz kötött. Regisztráció az alábbi linken lehetséges:</w:t>
      </w:r>
    </w:p>
    <w:p w14:paraId="560997A7" w14:textId="77777777" w:rsidR="006F7A2B" w:rsidRDefault="00B168C5" w:rsidP="003A0740">
      <w:pPr>
        <w:pStyle w:val="normlhrlevl"/>
        <w:rPr>
          <w:rStyle w:val="Hiperhivatkozs"/>
          <w:rFonts w:eastAsia="Symbol"/>
          <w:sz w:val="26"/>
          <w:szCs w:val="26"/>
        </w:rPr>
      </w:pPr>
      <w:hyperlink r:id="rId15" w:history="1">
        <w:r w:rsidR="006F7A2B" w:rsidRPr="00B7108D">
          <w:rPr>
            <w:rStyle w:val="Hiperhivatkozs"/>
            <w:rFonts w:eastAsia="Symbol"/>
            <w:sz w:val="26"/>
            <w:szCs w:val="26"/>
          </w:rPr>
          <w:t>https://ec.europa.eu/eusurvey/runner/ceegs-webinar</w:t>
        </w:r>
      </w:hyperlink>
    </w:p>
    <w:p w14:paraId="354B5F61" w14:textId="77777777" w:rsidR="006F7A2B" w:rsidRDefault="006F7A2B" w:rsidP="003A0740">
      <w:pPr>
        <w:pStyle w:val="normlhrlevl"/>
        <w:rPr>
          <w:rStyle w:val="Hiperhivatkozs"/>
          <w:rFonts w:eastAsia="Symbol"/>
          <w:sz w:val="26"/>
          <w:szCs w:val="26"/>
        </w:rPr>
      </w:pPr>
    </w:p>
    <w:p w14:paraId="4D976697" w14:textId="77777777" w:rsidR="006F7A2B" w:rsidRPr="00612B6A" w:rsidRDefault="006F7A2B" w:rsidP="003A0740">
      <w:pPr>
        <w:pStyle w:val="normlhrlevl"/>
        <w:rPr>
          <w:sz w:val="26"/>
          <w:szCs w:val="26"/>
        </w:rPr>
      </w:pPr>
      <w:r w:rsidRPr="00612B6A">
        <w:rPr>
          <w:b/>
          <w:sz w:val="26"/>
          <w:szCs w:val="26"/>
        </w:rPr>
        <w:t xml:space="preserve">CRM-GEOTHERMAL PROJEKT </w:t>
      </w:r>
    </w:p>
    <w:p w14:paraId="44477E48" w14:textId="77777777" w:rsidR="006F7A2B" w:rsidRPr="008B0DCB" w:rsidRDefault="006F7A2B" w:rsidP="003A0740">
      <w:pPr>
        <w:pStyle w:val="normlhrlevl"/>
      </w:pPr>
    </w:p>
    <w:p w14:paraId="05C45851" w14:textId="77777777" w:rsidR="006F7A2B" w:rsidRPr="00B7108D" w:rsidRDefault="006F7A2B" w:rsidP="003A0740">
      <w:pPr>
        <w:pStyle w:val="normlhrlevl"/>
        <w:rPr>
          <w:sz w:val="26"/>
          <w:szCs w:val="26"/>
        </w:rPr>
      </w:pPr>
      <w:r w:rsidRPr="00B7108D">
        <w:rPr>
          <w:sz w:val="26"/>
          <w:szCs w:val="26"/>
        </w:rPr>
        <w:t>Kisfilm pályázat</w:t>
      </w:r>
      <w:r>
        <w:rPr>
          <w:sz w:val="26"/>
          <w:szCs w:val="26"/>
        </w:rPr>
        <w:t xml:space="preserve"> a „</w:t>
      </w:r>
      <w:proofErr w:type="spellStart"/>
      <w:r w:rsidRPr="00B7108D">
        <w:rPr>
          <w:sz w:val="26"/>
          <w:szCs w:val="26"/>
        </w:rPr>
        <w:t>Geotermia</w:t>
      </w:r>
      <w:proofErr w:type="spellEnd"/>
      <w:r w:rsidRPr="00B7108D">
        <w:rPr>
          <w:sz w:val="26"/>
          <w:szCs w:val="26"/>
        </w:rPr>
        <w:t xml:space="preserve"> és kritikus elemek</w:t>
      </w:r>
      <w:r>
        <w:rPr>
          <w:sz w:val="26"/>
          <w:szCs w:val="26"/>
        </w:rPr>
        <w:t>”</w:t>
      </w:r>
      <w:r w:rsidRPr="00B7108D">
        <w:rPr>
          <w:sz w:val="26"/>
          <w:szCs w:val="26"/>
        </w:rPr>
        <w:t xml:space="preserve"> témakörében a CRM </w:t>
      </w:r>
      <w:proofErr w:type="spellStart"/>
      <w:r w:rsidRPr="00B7108D">
        <w:rPr>
          <w:sz w:val="26"/>
          <w:szCs w:val="26"/>
        </w:rPr>
        <w:t>Geothermal</w:t>
      </w:r>
      <w:proofErr w:type="spellEnd"/>
      <w:r w:rsidRPr="00B7108D">
        <w:rPr>
          <w:sz w:val="26"/>
          <w:szCs w:val="26"/>
        </w:rPr>
        <w:t xml:space="preserve"> projekt kisfilm pályázatot hirdet 12</w:t>
      </w:r>
      <w:r>
        <w:rPr>
          <w:sz w:val="26"/>
          <w:szCs w:val="26"/>
        </w:rPr>
        <w:t>–</w:t>
      </w:r>
      <w:r w:rsidRPr="00B7108D">
        <w:rPr>
          <w:sz w:val="26"/>
          <w:szCs w:val="26"/>
        </w:rPr>
        <w:t>18 éves diákok számára</w:t>
      </w:r>
    </w:p>
    <w:p w14:paraId="587CCBD4" w14:textId="77777777" w:rsidR="006F7A2B" w:rsidRDefault="006F7A2B" w:rsidP="003A0740">
      <w:pPr>
        <w:pStyle w:val="normlhrlevl"/>
        <w:rPr>
          <w:sz w:val="26"/>
          <w:szCs w:val="26"/>
        </w:rPr>
      </w:pPr>
    </w:p>
    <w:p w14:paraId="46A46AE4" w14:textId="77777777" w:rsidR="006F7A2B" w:rsidRDefault="006F7A2B" w:rsidP="003A0740">
      <w:pPr>
        <w:pStyle w:val="normlhrlevl"/>
        <w:rPr>
          <w:sz w:val="26"/>
          <w:szCs w:val="26"/>
        </w:rPr>
      </w:pPr>
      <w:r w:rsidRPr="00B7108D">
        <w:rPr>
          <w:sz w:val="26"/>
          <w:szCs w:val="26"/>
        </w:rPr>
        <w:t>Beküldési határidő: 2024.</w:t>
      </w:r>
      <w:r>
        <w:rPr>
          <w:sz w:val="26"/>
          <w:szCs w:val="26"/>
        </w:rPr>
        <w:t xml:space="preserve"> </w:t>
      </w:r>
      <w:r w:rsidRPr="00B7108D">
        <w:rPr>
          <w:sz w:val="26"/>
          <w:szCs w:val="26"/>
        </w:rPr>
        <w:t>06.</w:t>
      </w:r>
      <w:r>
        <w:rPr>
          <w:sz w:val="26"/>
          <w:szCs w:val="26"/>
        </w:rPr>
        <w:t xml:space="preserve"> </w:t>
      </w:r>
      <w:r w:rsidRPr="00B7108D">
        <w:rPr>
          <w:sz w:val="26"/>
          <w:szCs w:val="26"/>
        </w:rPr>
        <w:t>24.</w:t>
      </w:r>
    </w:p>
    <w:p w14:paraId="2CA595BB" w14:textId="77777777" w:rsidR="006F7A2B" w:rsidRPr="00B7108D" w:rsidRDefault="006F7A2B" w:rsidP="003A0740">
      <w:pPr>
        <w:pStyle w:val="normlhrlevl"/>
        <w:rPr>
          <w:sz w:val="26"/>
          <w:szCs w:val="26"/>
        </w:rPr>
      </w:pPr>
    </w:p>
    <w:p w14:paraId="676DE5CC" w14:textId="77777777" w:rsidR="006F7A2B" w:rsidRPr="00B7108D" w:rsidRDefault="006F7A2B" w:rsidP="003A0740">
      <w:pPr>
        <w:pStyle w:val="normlhrlevl"/>
        <w:rPr>
          <w:sz w:val="26"/>
          <w:szCs w:val="26"/>
        </w:rPr>
      </w:pPr>
      <w:r w:rsidRPr="00B7108D">
        <w:rPr>
          <w:sz w:val="26"/>
          <w:szCs w:val="26"/>
        </w:rPr>
        <w:t xml:space="preserve">Részletek: </w:t>
      </w:r>
      <w:hyperlink r:id="rId16" w:history="1">
        <w:r w:rsidRPr="00B7108D">
          <w:rPr>
            <w:rStyle w:val="Hiperhivatkozs"/>
            <w:rFonts w:eastAsia="Symbol"/>
            <w:sz w:val="26"/>
            <w:szCs w:val="26"/>
          </w:rPr>
          <w:t>https://crm-geothermal.eu/2023/11/07/crm-geothermal-video-contest-for-12-18-years-old/</w:t>
        </w:r>
      </w:hyperlink>
    </w:p>
    <w:p w14:paraId="001A4583" w14:textId="77777777" w:rsidR="006F7A2B" w:rsidRDefault="006F7A2B" w:rsidP="003A0740">
      <w:pPr>
        <w:pStyle w:val="normlhrlevl"/>
      </w:pPr>
    </w:p>
    <w:p w14:paraId="434F6CA1" w14:textId="77777777" w:rsidR="006F7A2B" w:rsidRDefault="006F7A2B" w:rsidP="006F7A2B">
      <w:pPr>
        <w:widowControl/>
        <w:suppressAutoHyphens w:val="0"/>
        <w:autoSpaceDE/>
        <w:jc w:val="center"/>
        <w:rPr>
          <w:color w:val="000000" w:themeColor="text1"/>
          <w:sz w:val="26"/>
          <w:szCs w:val="26"/>
        </w:rPr>
      </w:pPr>
    </w:p>
    <w:p w14:paraId="0496A7DF" w14:textId="77777777" w:rsidR="006F7A2B" w:rsidRDefault="006F7A2B" w:rsidP="006F7A2B">
      <w:pPr>
        <w:widowControl/>
        <w:suppressAutoHyphens w:val="0"/>
        <w:autoSpaceDE/>
        <w:jc w:val="center"/>
        <w:rPr>
          <w:color w:val="000000" w:themeColor="text1"/>
          <w:sz w:val="26"/>
          <w:szCs w:val="26"/>
        </w:rPr>
      </w:pPr>
    </w:p>
    <w:p w14:paraId="421ED89B" w14:textId="77777777" w:rsidR="006F7A2B" w:rsidRDefault="006F7A2B">
      <w:pPr>
        <w:widowControl/>
        <w:suppressAutoHyphens w:val="0"/>
        <w:autoSpaceDE/>
        <w:spacing w:after="160" w:line="259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14:paraId="394AC84B" w14:textId="22B2D840" w:rsidR="006F7A2B" w:rsidRPr="00D41CA1" w:rsidRDefault="006F7A2B" w:rsidP="006F7A2B">
      <w:pPr>
        <w:widowControl/>
        <w:suppressAutoHyphens w:val="0"/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D41CA1">
        <w:rPr>
          <w:color w:val="000000" w:themeColor="text1"/>
          <w:sz w:val="26"/>
          <w:szCs w:val="26"/>
        </w:rPr>
        <w:t>M</w:t>
      </w:r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agyarhoni Földtani Társulat Hírlevelét szerkesztette: </w:t>
      </w:r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br/>
      </w:r>
      <w:r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Dr. </w:t>
      </w:r>
      <w:r>
        <w:rPr>
          <w:b/>
          <w:bCs/>
          <w:smallCaps/>
          <w:color w:val="000000" w:themeColor="text1"/>
          <w:sz w:val="26"/>
          <w:szCs w:val="26"/>
          <w:shd w:val="clear" w:color="auto" w:fill="FFFFFF"/>
        </w:rPr>
        <w:t xml:space="preserve">Piros </w:t>
      </w:r>
      <w:r w:rsidRPr="00481263">
        <w:rPr>
          <w:b/>
          <w:bCs/>
          <w:color w:val="000000" w:themeColor="text1"/>
          <w:sz w:val="26"/>
          <w:szCs w:val="26"/>
          <w:shd w:val="clear" w:color="auto" w:fill="FFFFFF"/>
        </w:rPr>
        <w:t>Olga</w:t>
      </w:r>
    </w:p>
    <w:p w14:paraId="04F2AFA7" w14:textId="77777777" w:rsidR="006F7A2B" w:rsidRPr="00D41CA1" w:rsidRDefault="006F7A2B" w:rsidP="006F7A2B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 megjelentetni kívánt anyagokat kérjük e-mailen, </w:t>
      </w:r>
      <w:proofErr w:type="spellStart"/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>word</w:t>
      </w:r>
      <w:proofErr w:type="spellEnd"/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formátumban </w:t>
      </w:r>
      <w:r w:rsidRPr="00D41CA1">
        <w:rPr>
          <w:b/>
          <w:bCs/>
          <w:color w:val="000000" w:themeColor="text1"/>
          <w:sz w:val="26"/>
          <w:szCs w:val="26"/>
        </w:rPr>
        <w:t>küldjék el az alábbi címre:</w:t>
      </w:r>
    </w:p>
    <w:p w14:paraId="6D495B4D" w14:textId="77777777" w:rsidR="006F7A2B" w:rsidRPr="00D41CA1" w:rsidRDefault="00B168C5" w:rsidP="006F7A2B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hyperlink r:id="rId17" w:history="1">
        <w:r w:rsidR="006F7A2B">
          <w:rPr>
            <w:rStyle w:val="Hiperhivatkozs"/>
            <w:b/>
            <w:bCs/>
            <w:sz w:val="26"/>
            <w:szCs w:val="26"/>
            <w:shd w:val="clear" w:color="auto" w:fill="FFFFFF"/>
          </w:rPr>
          <w:t>magyarhoni1848@gmail.com</w:t>
        </w:r>
      </w:hyperlink>
    </w:p>
    <w:p w14:paraId="32409DAC" w14:textId="77777777" w:rsidR="006F7A2B" w:rsidRPr="00D41CA1" w:rsidRDefault="006F7A2B" w:rsidP="006F7A2B">
      <w:pPr>
        <w:autoSpaceDE/>
        <w:jc w:val="center"/>
        <w:rPr>
          <w:color w:val="000000" w:themeColor="text1"/>
          <w:sz w:val="26"/>
          <w:szCs w:val="26"/>
        </w:rPr>
      </w:pPr>
    </w:p>
    <w:p w14:paraId="73ED9D55" w14:textId="77777777" w:rsidR="006F7A2B" w:rsidRPr="00D41CA1" w:rsidRDefault="006F7A2B" w:rsidP="006F7A2B">
      <w:pPr>
        <w:jc w:val="center"/>
        <w:rPr>
          <w:b/>
          <w:bCs/>
          <w:color w:val="000000" w:themeColor="text1"/>
          <w:sz w:val="26"/>
          <w:szCs w:val="26"/>
        </w:rPr>
      </w:pPr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 küldött anyagokat minden esetben visszaigazoljuk, az igazolás elmaradása esetén kérjük, szíveskedjék a kapcsolatot más módon is </w:t>
      </w:r>
      <w:r w:rsidRPr="00D41CA1">
        <w:rPr>
          <w:b/>
          <w:bCs/>
          <w:color w:val="000000" w:themeColor="text1"/>
          <w:sz w:val="26"/>
          <w:szCs w:val="26"/>
        </w:rPr>
        <w:t>felvenni!</w:t>
      </w:r>
    </w:p>
    <w:p w14:paraId="7DB9BB83" w14:textId="77777777" w:rsidR="006F7A2B" w:rsidRPr="00D41CA1" w:rsidRDefault="006F7A2B" w:rsidP="006F7A2B">
      <w:pPr>
        <w:jc w:val="center"/>
        <w:rPr>
          <w:color w:val="000000" w:themeColor="text1"/>
          <w:sz w:val="26"/>
          <w:szCs w:val="26"/>
        </w:rPr>
      </w:pPr>
    </w:p>
    <w:p w14:paraId="595B97AF" w14:textId="77777777" w:rsidR="006F7A2B" w:rsidRPr="00D41CA1" w:rsidRDefault="006F7A2B" w:rsidP="006F7A2B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>Magyarhoni Földtani Társulat</w:t>
      </w:r>
    </w:p>
    <w:p w14:paraId="29D70199" w14:textId="77777777" w:rsidR="006F7A2B" w:rsidRPr="00D41CA1" w:rsidRDefault="006F7A2B" w:rsidP="006F7A2B">
      <w:pPr>
        <w:autoSpaceDE/>
        <w:jc w:val="center"/>
        <w:rPr>
          <w:b/>
          <w:bCs/>
          <w:color w:val="000000" w:themeColor="text1"/>
          <w:sz w:val="26"/>
          <w:szCs w:val="26"/>
        </w:rPr>
      </w:pPr>
      <w:r w:rsidRPr="00D41CA1">
        <w:rPr>
          <w:b/>
          <w:bCs/>
          <w:color w:val="000000" w:themeColor="text1"/>
          <w:sz w:val="26"/>
          <w:szCs w:val="26"/>
        </w:rPr>
        <w:t>H-1015 Budapest, Csalogány u. 12. 1. em. 1.</w:t>
      </w:r>
    </w:p>
    <w:p w14:paraId="38650913" w14:textId="407F45D0" w:rsidR="006F7A2B" w:rsidRPr="00D41CA1" w:rsidRDefault="006F7A2B" w:rsidP="006F7A2B">
      <w:pPr>
        <w:jc w:val="center"/>
        <w:rPr>
          <w:b/>
          <w:bCs/>
          <w:color w:val="000000" w:themeColor="text1"/>
          <w:sz w:val="26"/>
          <w:szCs w:val="26"/>
        </w:rPr>
      </w:pPr>
      <w:r w:rsidRPr="00D41CA1">
        <w:rPr>
          <w:b/>
          <w:bCs/>
          <w:color w:val="000000" w:themeColor="text1"/>
          <w:sz w:val="26"/>
          <w:szCs w:val="26"/>
        </w:rPr>
        <w:t>Tel/Fax: 201-9129</w:t>
      </w:r>
    </w:p>
    <w:p w14:paraId="1719E41D" w14:textId="5DEA7120" w:rsidR="006F7A2B" w:rsidRPr="00D41CA1" w:rsidRDefault="006F7A2B" w:rsidP="006F7A2B">
      <w:pPr>
        <w:autoSpaceDE/>
        <w:jc w:val="center"/>
        <w:rPr>
          <w:b/>
          <w:bCs/>
          <w:color w:val="000000" w:themeColor="text1"/>
          <w:sz w:val="26"/>
          <w:szCs w:val="26"/>
        </w:rPr>
      </w:pPr>
      <w:r w:rsidRPr="00D41CA1">
        <w:rPr>
          <w:b/>
          <w:bCs/>
          <w:color w:val="000000" w:themeColor="text1"/>
          <w:sz w:val="26"/>
          <w:szCs w:val="26"/>
        </w:rPr>
        <w:t xml:space="preserve">e-mail: </w:t>
      </w:r>
      <w:r>
        <w:rPr>
          <w:rStyle w:val="Hiperhivatkozs"/>
          <w:b/>
          <w:bCs/>
          <w:color w:val="000000" w:themeColor="text1"/>
          <w:sz w:val="26"/>
          <w:szCs w:val="26"/>
          <w:shd w:val="clear" w:color="auto" w:fill="FFFFFF"/>
        </w:rPr>
        <w:t>magyarhoni1848@gmail.com</w:t>
      </w:r>
    </w:p>
    <w:p w14:paraId="5750E794" w14:textId="77777777" w:rsidR="006F7A2B" w:rsidRPr="00D41CA1" w:rsidRDefault="006F7A2B" w:rsidP="006F7A2B">
      <w:pPr>
        <w:jc w:val="center"/>
        <w:rPr>
          <w:b/>
          <w:color w:val="000000" w:themeColor="text1"/>
          <w:sz w:val="26"/>
          <w:szCs w:val="26"/>
        </w:rPr>
      </w:pPr>
    </w:p>
    <w:p w14:paraId="02EA5B3F" w14:textId="77777777" w:rsidR="00341FCE" w:rsidRDefault="006F7A2B" w:rsidP="006F7A2B">
      <w:pPr>
        <w:jc w:val="center"/>
        <w:rPr>
          <w:b/>
          <w:color w:val="000000" w:themeColor="text1"/>
          <w:sz w:val="26"/>
          <w:szCs w:val="26"/>
        </w:rPr>
      </w:pPr>
      <w:r w:rsidRPr="00D41CA1">
        <w:rPr>
          <w:b/>
          <w:color w:val="000000" w:themeColor="text1"/>
          <w:sz w:val="26"/>
          <w:szCs w:val="26"/>
        </w:rPr>
        <w:t>Félfogadás: hétfő, szerda 8.00–17.30</w:t>
      </w:r>
      <w:r w:rsidR="00341FCE">
        <w:rPr>
          <w:b/>
          <w:color w:val="000000" w:themeColor="text1"/>
          <w:sz w:val="26"/>
          <w:szCs w:val="26"/>
        </w:rPr>
        <w:t xml:space="preserve"> </w:t>
      </w:r>
    </w:p>
    <w:p w14:paraId="55D0F7B3" w14:textId="0A9EA346" w:rsidR="006F7A2B" w:rsidRPr="00D41CA1" w:rsidRDefault="006F7A2B" w:rsidP="006F7A2B">
      <w:pPr>
        <w:jc w:val="center"/>
        <w:rPr>
          <w:b/>
          <w:color w:val="000000" w:themeColor="text1"/>
          <w:sz w:val="26"/>
          <w:szCs w:val="26"/>
        </w:rPr>
      </w:pPr>
      <w:r w:rsidRPr="00D41CA1">
        <w:rPr>
          <w:b/>
          <w:color w:val="000000" w:themeColor="text1"/>
          <w:sz w:val="26"/>
          <w:szCs w:val="26"/>
        </w:rPr>
        <w:t>az ettől eltérő időpontú érkezést kérjük, előre jelezzék!</w:t>
      </w:r>
    </w:p>
    <w:p w14:paraId="4CBB6D30" w14:textId="77777777" w:rsidR="006F7A2B" w:rsidRPr="00D41CA1" w:rsidRDefault="006F7A2B" w:rsidP="006F7A2B">
      <w:pPr>
        <w:widowControl/>
        <w:suppressAutoHyphens w:val="0"/>
        <w:autoSpaceDE/>
        <w:jc w:val="center"/>
        <w:rPr>
          <w:b/>
          <w:color w:val="000000" w:themeColor="text1"/>
          <w:sz w:val="26"/>
          <w:szCs w:val="26"/>
        </w:rPr>
      </w:pPr>
    </w:p>
    <w:p w14:paraId="381A4954" w14:textId="77777777" w:rsidR="006F7A2B" w:rsidRPr="00003BE3" w:rsidRDefault="006F7A2B" w:rsidP="00003BE3">
      <w:pPr>
        <w:pStyle w:val="normlhrlevl"/>
      </w:pPr>
    </w:p>
    <w:sectPr w:rsidR="006F7A2B" w:rsidRPr="00003BE3" w:rsidSect="006F7A2B"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B9675" w14:textId="77777777" w:rsidR="000D5226" w:rsidRDefault="000D5226" w:rsidP="000D5226">
      <w:r>
        <w:separator/>
      </w:r>
    </w:p>
  </w:endnote>
  <w:endnote w:type="continuationSeparator" w:id="0">
    <w:p w14:paraId="0B237321" w14:textId="77777777" w:rsidR="000D5226" w:rsidRDefault="000D5226" w:rsidP="000D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06F04" w14:textId="68B63970" w:rsidR="006F7A2B" w:rsidRDefault="006F7A2B">
    <w:pPr>
      <w:pStyle w:val="llb"/>
    </w:pPr>
    <w:r>
      <w:tab/>
    </w:r>
    <w:sdt>
      <w:sdtPr>
        <w:id w:val="14649048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645C0521" w14:textId="77777777" w:rsidR="006F7A2B" w:rsidRDefault="006F7A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B0EFB2" w14:textId="77777777" w:rsidR="000D5226" w:rsidRDefault="000D5226" w:rsidP="000D5226">
      <w:r>
        <w:separator/>
      </w:r>
    </w:p>
  </w:footnote>
  <w:footnote w:type="continuationSeparator" w:id="0">
    <w:p w14:paraId="74718405" w14:textId="77777777" w:rsidR="000D5226" w:rsidRDefault="000D5226" w:rsidP="000D5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F674BD"/>
    <w:multiLevelType w:val="hybridMultilevel"/>
    <w:tmpl w:val="A21C9A7C"/>
    <w:lvl w:ilvl="0" w:tplc="C3B20100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D6D54"/>
    <w:multiLevelType w:val="hybridMultilevel"/>
    <w:tmpl w:val="E74CEC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028073">
    <w:abstractNumId w:val="1"/>
  </w:num>
  <w:num w:numId="2" w16cid:durableId="1671638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CC"/>
    <w:rsid w:val="00003BE3"/>
    <w:rsid w:val="000D5226"/>
    <w:rsid w:val="001143CC"/>
    <w:rsid w:val="0014516B"/>
    <w:rsid w:val="002A47C8"/>
    <w:rsid w:val="002B434A"/>
    <w:rsid w:val="00341FCE"/>
    <w:rsid w:val="00357181"/>
    <w:rsid w:val="003A0740"/>
    <w:rsid w:val="00421C3A"/>
    <w:rsid w:val="00514AE0"/>
    <w:rsid w:val="005E34C5"/>
    <w:rsid w:val="006F7A2B"/>
    <w:rsid w:val="00866AE7"/>
    <w:rsid w:val="009522F5"/>
    <w:rsid w:val="00A41CE7"/>
    <w:rsid w:val="00A577E8"/>
    <w:rsid w:val="00B168C5"/>
    <w:rsid w:val="00B92D90"/>
    <w:rsid w:val="00BA0247"/>
    <w:rsid w:val="00BC48CA"/>
    <w:rsid w:val="00C21414"/>
    <w:rsid w:val="00CE48FE"/>
    <w:rsid w:val="00D3235A"/>
    <w:rsid w:val="00EA6356"/>
    <w:rsid w:val="00FA731F"/>
    <w:rsid w:val="00F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F9B08C"/>
  <w15:chartTrackingRefBased/>
  <w15:docId w15:val="{D67EACB9-D8AA-428C-B2FB-5B2737A9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43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i-IN" w:bidi="hi-IN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1143C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143C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Cmsor3">
    <w:name w:val="heading 3"/>
    <w:basedOn w:val="Norml"/>
    <w:next w:val="Szvegtrzs"/>
    <w:link w:val="Cmsor3Char"/>
    <w:qFormat/>
    <w:rsid w:val="001143CC"/>
    <w:pPr>
      <w:tabs>
        <w:tab w:val="num" w:pos="720"/>
      </w:tabs>
      <w:spacing w:before="28" w:after="28"/>
      <w:ind w:left="720" w:hanging="720"/>
      <w:outlineLvl w:val="2"/>
    </w:pPr>
    <w:rPr>
      <w:b/>
      <w:bCs/>
      <w:color w:val="00000A"/>
      <w:sz w:val="27"/>
      <w:szCs w:val="27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143CC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143CC"/>
    <w:rPr>
      <w:rFonts w:asciiTheme="majorHAnsi" w:eastAsiaTheme="majorEastAsia" w:hAnsiTheme="majorHAnsi" w:cs="Mangal"/>
      <w:color w:val="2F5496" w:themeColor="accent1" w:themeShade="BF"/>
      <w:kern w:val="0"/>
      <w:sz w:val="32"/>
      <w:szCs w:val="29"/>
      <w:lang w:eastAsia="hi-IN" w:bidi="hi-IN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143CC"/>
    <w:rPr>
      <w:rFonts w:asciiTheme="majorHAnsi" w:eastAsiaTheme="majorEastAsia" w:hAnsiTheme="majorHAnsi" w:cs="Mangal"/>
      <w:color w:val="2F5496" w:themeColor="accent1" w:themeShade="BF"/>
      <w:kern w:val="0"/>
      <w:sz w:val="26"/>
      <w:szCs w:val="23"/>
      <w:lang w:eastAsia="hi-IN" w:bidi="hi-IN"/>
      <w14:ligatures w14:val="none"/>
    </w:rPr>
  </w:style>
  <w:style w:type="character" w:customStyle="1" w:styleId="Cmsor3Char">
    <w:name w:val="Címsor 3 Char"/>
    <w:basedOn w:val="Bekezdsalapbettpusa"/>
    <w:link w:val="Cmsor3"/>
    <w:rsid w:val="001143CC"/>
    <w:rPr>
      <w:rFonts w:ascii="Times New Roman" w:eastAsia="Times New Roman" w:hAnsi="Times New Roman" w:cs="Times New Roman"/>
      <w:b/>
      <w:bCs/>
      <w:color w:val="00000A"/>
      <w:kern w:val="0"/>
      <w:sz w:val="27"/>
      <w:szCs w:val="27"/>
      <w:lang w:eastAsia="hi-IN" w:bidi="hi-IN"/>
      <w14:ligatures w14:val="none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143CC"/>
    <w:rPr>
      <w:rFonts w:asciiTheme="majorHAnsi" w:eastAsiaTheme="majorEastAsia" w:hAnsiTheme="majorHAnsi" w:cs="Mangal"/>
      <w:color w:val="1F3763" w:themeColor="accent1" w:themeShade="7F"/>
      <w:kern w:val="0"/>
      <w:sz w:val="24"/>
      <w:szCs w:val="21"/>
      <w:lang w:eastAsia="hi-IN" w:bidi="hi-IN"/>
      <w14:ligatures w14:val="none"/>
    </w:rPr>
  </w:style>
  <w:style w:type="character" w:styleId="Hiperhivatkozs">
    <w:name w:val="Hyperlink"/>
    <w:uiPriority w:val="99"/>
    <w:rsid w:val="001143CC"/>
    <w:rPr>
      <w:color w:val="000080"/>
      <w:u w:val="single"/>
    </w:rPr>
  </w:style>
  <w:style w:type="paragraph" w:styleId="Szvegtrzs">
    <w:name w:val="Body Text"/>
    <w:basedOn w:val="Norml"/>
    <w:link w:val="SzvegtrzsChar"/>
    <w:rsid w:val="001143C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143CC"/>
    <w:rPr>
      <w:rFonts w:ascii="Times New Roman" w:eastAsia="Times New Roman" w:hAnsi="Times New Roman" w:cs="Times New Roman"/>
      <w:kern w:val="0"/>
      <w:sz w:val="24"/>
      <w:szCs w:val="24"/>
      <w:lang w:eastAsia="hi-IN" w:bidi="hi-IN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0D52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0D5226"/>
    <w:rPr>
      <w:rFonts w:ascii="Times New Roman" w:eastAsia="Times New Roman" w:hAnsi="Times New Roman" w:cs="Mangal"/>
      <w:kern w:val="0"/>
      <w:sz w:val="24"/>
      <w:szCs w:val="21"/>
      <w:lang w:eastAsia="hi-IN" w:bidi="hi-IN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0D52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0D5226"/>
    <w:rPr>
      <w:rFonts w:ascii="Times New Roman" w:eastAsia="Times New Roman" w:hAnsi="Times New Roman" w:cs="Mangal"/>
      <w:kern w:val="0"/>
      <w:sz w:val="24"/>
      <w:szCs w:val="21"/>
      <w:lang w:eastAsia="hi-IN" w:bidi="hi-IN"/>
      <w14:ligatures w14:val="none"/>
    </w:rPr>
  </w:style>
  <w:style w:type="paragraph" w:customStyle="1" w:styleId="Cmsor1hirlevlel">
    <w:name w:val="Címsor1_hirlevlel"/>
    <w:basedOn w:val="Norml"/>
    <w:next w:val="Norml"/>
    <w:link w:val="Cmsor1hirlevlelChar"/>
    <w:qFormat/>
    <w:rsid w:val="00003BE3"/>
    <w:rPr>
      <w:b/>
      <w:caps/>
      <w:sz w:val="28"/>
    </w:rPr>
  </w:style>
  <w:style w:type="character" w:customStyle="1" w:styleId="Cmsor1hirlevlelChar">
    <w:name w:val="Címsor1_hirlevlel Char"/>
    <w:basedOn w:val="Bekezdsalapbettpusa"/>
    <w:link w:val="Cmsor1hirlevlel"/>
    <w:rsid w:val="00003BE3"/>
    <w:rPr>
      <w:rFonts w:ascii="Times New Roman" w:eastAsia="Times New Roman" w:hAnsi="Times New Roman" w:cs="Times New Roman"/>
      <w:b/>
      <w:caps/>
      <w:kern w:val="0"/>
      <w:sz w:val="28"/>
      <w:szCs w:val="24"/>
      <w:lang w:eastAsia="hi-IN" w:bidi="hi-IN"/>
      <w14:ligatures w14:val="none"/>
    </w:rPr>
  </w:style>
  <w:style w:type="paragraph" w:customStyle="1" w:styleId="normlhrlevl">
    <w:name w:val="normál_hírlevél"/>
    <w:basedOn w:val="Norml"/>
    <w:link w:val="normlhrlevlChar"/>
    <w:qFormat/>
    <w:rsid w:val="00003BE3"/>
  </w:style>
  <w:style w:type="character" w:customStyle="1" w:styleId="normlhrlevlChar">
    <w:name w:val="normál_hírlevél Char"/>
    <w:basedOn w:val="Bekezdsalapbettpusa"/>
    <w:link w:val="normlhrlevl"/>
    <w:rsid w:val="00003BE3"/>
    <w:rPr>
      <w:rFonts w:ascii="Times New Roman" w:eastAsia="Times New Roman" w:hAnsi="Times New Roman" w:cs="Times New Roman"/>
      <w:kern w:val="0"/>
      <w:sz w:val="24"/>
      <w:szCs w:val="24"/>
      <w:lang w:eastAsia="hi-IN" w:bidi="hi-IN"/>
      <w14:ligatures w14:val="non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21C3A"/>
    <w:pPr>
      <w:widowControl/>
      <w:suppressAutoHyphens w:val="0"/>
      <w:autoSpaceDE/>
      <w:spacing w:line="259" w:lineRule="auto"/>
      <w:outlineLvl w:val="9"/>
    </w:pPr>
    <w:rPr>
      <w:rFonts w:cstheme="majorBidi"/>
      <w:szCs w:val="32"/>
      <w:lang w:eastAsia="hu-HU" w:bidi="ar-SA"/>
    </w:rPr>
  </w:style>
  <w:style w:type="paragraph" w:styleId="TJ3">
    <w:name w:val="toc 3"/>
    <w:basedOn w:val="Norml"/>
    <w:next w:val="Norml"/>
    <w:autoRedefine/>
    <w:uiPriority w:val="39"/>
    <w:unhideWhenUsed/>
    <w:rsid w:val="00421C3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421C3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NormlWeb">
    <w:name w:val="Normal (Web)"/>
    <w:basedOn w:val="Norml"/>
    <w:uiPriority w:val="99"/>
    <w:rsid w:val="00357181"/>
    <w:pPr>
      <w:spacing w:before="280" w:after="280"/>
    </w:pPr>
  </w:style>
  <w:style w:type="paragraph" w:styleId="Listaszerbekezds">
    <w:name w:val="List Paragraph"/>
    <w:basedOn w:val="Norml"/>
    <w:uiPriority w:val="34"/>
    <w:qFormat/>
    <w:rsid w:val="002B434A"/>
    <w:pPr>
      <w:ind w:left="720"/>
      <w:contextualSpacing/>
    </w:pPr>
    <w:rPr>
      <w:rFonts w:cs="Mangal"/>
      <w:szCs w:val="21"/>
    </w:rPr>
  </w:style>
  <w:style w:type="paragraph" w:customStyle="1" w:styleId="cm">
    <w:name w:val="cíííím"/>
    <w:link w:val="cmChar"/>
    <w:qFormat/>
    <w:rsid w:val="006F7A2B"/>
    <w:pPr>
      <w:spacing w:after="0" w:line="240" w:lineRule="auto"/>
    </w:pPr>
    <w:rPr>
      <w:rFonts w:ascii="Times New Roman" w:eastAsia="Times New Roman" w:hAnsi="Times New Roman" w:cs="Times New Roman"/>
      <w:b/>
      <w:snapToGrid w:val="0"/>
      <w:kern w:val="0"/>
      <w:sz w:val="28"/>
      <w:lang w:eastAsia="hu-HU"/>
      <w14:ligatures w14:val="none"/>
    </w:rPr>
  </w:style>
  <w:style w:type="character" w:customStyle="1" w:styleId="cmChar">
    <w:name w:val="cíííím Char"/>
    <w:link w:val="cm"/>
    <w:rsid w:val="006F7A2B"/>
    <w:rPr>
      <w:rFonts w:ascii="Times New Roman" w:eastAsia="Times New Roman" w:hAnsi="Times New Roman" w:cs="Times New Roman"/>
      <w:b/>
      <w:snapToGrid w:val="0"/>
      <w:kern w:val="0"/>
      <w:sz w:val="28"/>
      <w:lang w:eastAsia="hu-HU"/>
      <w14:ligatures w14:val="none"/>
    </w:rPr>
  </w:style>
  <w:style w:type="paragraph" w:customStyle="1" w:styleId="hirlevlcim2">
    <w:name w:val="hirlevél_cim_2"/>
    <w:basedOn w:val="Cmsor2"/>
    <w:next w:val="normlhrlevl"/>
    <w:link w:val="hirlevlcim2Char"/>
    <w:qFormat/>
    <w:rsid w:val="00A41CE7"/>
    <w:pPr>
      <w:spacing w:line="276" w:lineRule="auto"/>
      <w:jc w:val="center"/>
    </w:pPr>
    <w:rPr>
      <w:rFonts w:ascii="Times New Roman" w:hAnsi="Times New Roman"/>
      <w:b/>
      <w:color w:val="auto"/>
      <w:szCs w:val="26"/>
      <w:lang w:eastAsia="hu-HU"/>
    </w:rPr>
  </w:style>
  <w:style w:type="character" w:customStyle="1" w:styleId="hirlevlcim2Char">
    <w:name w:val="hirlevél_cim_2 Char"/>
    <w:basedOn w:val="Cmsor2Char"/>
    <w:link w:val="hirlevlcim2"/>
    <w:rsid w:val="00A41CE7"/>
    <w:rPr>
      <w:rFonts w:ascii="Times New Roman" w:eastAsiaTheme="majorEastAsia" w:hAnsi="Times New Roman" w:cs="Mangal"/>
      <w:b/>
      <w:color w:val="2F5496" w:themeColor="accent1" w:themeShade="BF"/>
      <w:kern w:val="0"/>
      <w:sz w:val="26"/>
      <w:szCs w:val="26"/>
      <w:lang w:eastAsia="hu-HU" w:bidi="hi-IN"/>
      <w14:ligatures w14:val="none"/>
    </w:rPr>
  </w:style>
  <w:style w:type="paragraph" w:styleId="TJ2">
    <w:name w:val="toc 2"/>
    <w:basedOn w:val="Norml"/>
    <w:next w:val="Norml"/>
    <w:autoRedefine/>
    <w:uiPriority w:val="39"/>
    <w:unhideWhenUsed/>
    <w:rsid w:val="00A41CE7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A41CE7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A41CE7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A41CE7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A41CE7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A41CE7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A41CE7"/>
    <w:pPr>
      <w:ind w:left="192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eotopnap.h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mft@mft.t-online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m-geothermal.eu/2023/11/07/crm-geothermal-video-contest-for-12-18-years-ol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ec.europa.eu/eusurvey/runner/ceegs-webinar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ldtan.hu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2D32A-C5EE-4CF1-8579-16334067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1174</Words>
  <Characters>8105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Földtani Magyarhoni</dc:creator>
  <cp:keywords/>
  <dc:description/>
  <cp:lastModifiedBy>Földtani Magyarhoni</cp:lastModifiedBy>
  <cp:revision>7</cp:revision>
  <dcterms:created xsi:type="dcterms:W3CDTF">2024-05-29T12:21:00Z</dcterms:created>
  <dcterms:modified xsi:type="dcterms:W3CDTF">2024-05-29T12:48:00Z</dcterms:modified>
</cp:coreProperties>
</file>