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319" w:rsidRDefault="00C60E4D">
      <w:pPr>
        <w:pStyle w:val="Cm"/>
      </w:pPr>
      <w:r>
        <w:t xml:space="preserve">EGYÉNI </w:t>
      </w:r>
      <w:r w:rsidR="00BB6319">
        <w:t>JELÖ</w:t>
      </w:r>
      <w:r w:rsidR="00BB6319" w:rsidRPr="00BB6319">
        <w:t>L</w:t>
      </w:r>
      <w:r w:rsidR="00BB6319">
        <w:t>Ő LA</w:t>
      </w:r>
      <w:r w:rsidR="00BB6319" w:rsidRPr="00BB6319">
        <w:t>P</w:t>
      </w:r>
    </w:p>
    <w:p w:rsidR="00F277D2" w:rsidRPr="00BB6319" w:rsidRDefault="00F277D2">
      <w:pPr>
        <w:pStyle w:val="Cm"/>
      </w:pPr>
    </w:p>
    <w:p w:rsidR="00BB6319" w:rsidRDefault="00BB6319" w:rsidP="00256BF2">
      <w:pPr>
        <w:jc w:val="center"/>
        <w:rPr>
          <w:sz w:val="28"/>
          <w:szCs w:val="28"/>
        </w:rPr>
      </w:pPr>
      <w:proofErr w:type="gramStart"/>
      <w:r w:rsidRPr="00BB6319">
        <w:rPr>
          <w:sz w:val="28"/>
          <w:szCs w:val="28"/>
        </w:rPr>
        <w:t>a</w:t>
      </w:r>
      <w:proofErr w:type="gramEnd"/>
      <w:r w:rsidRPr="00BB6319">
        <w:rPr>
          <w:sz w:val="28"/>
          <w:szCs w:val="28"/>
        </w:rPr>
        <w:t xml:space="preserve"> </w:t>
      </w:r>
      <w:r w:rsidRPr="00BB6319">
        <w:rPr>
          <w:caps/>
          <w:sz w:val="28"/>
          <w:szCs w:val="28"/>
        </w:rPr>
        <w:t>magyarhoni földtani társulat</w:t>
      </w:r>
      <w:r w:rsidRPr="00BB6319">
        <w:rPr>
          <w:b/>
          <w:bCs/>
          <w:sz w:val="28"/>
          <w:szCs w:val="28"/>
        </w:rPr>
        <w:t xml:space="preserve"> 20</w:t>
      </w:r>
      <w:r w:rsidR="003136B3">
        <w:rPr>
          <w:b/>
          <w:bCs/>
          <w:sz w:val="28"/>
          <w:szCs w:val="28"/>
        </w:rPr>
        <w:t>21</w:t>
      </w:r>
      <w:r w:rsidRPr="00BB6319">
        <w:rPr>
          <w:b/>
          <w:bCs/>
          <w:sz w:val="28"/>
          <w:szCs w:val="28"/>
        </w:rPr>
        <w:t>.</w:t>
      </w:r>
      <w:r w:rsidR="007B02D5">
        <w:rPr>
          <w:sz w:val="28"/>
          <w:szCs w:val="28"/>
        </w:rPr>
        <w:t xml:space="preserve"> évi tisztújításához</w:t>
      </w:r>
    </w:p>
    <w:p w:rsidR="00F277D2" w:rsidRDefault="00F277D2">
      <w:pPr>
        <w:rPr>
          <w:sz w:val="28"/>
          <w:szCs w:val="28"/>
        </w:rPr>
      </w:pPr>
    </w:p>
    <w:p w:rsidR="00EE7E34" w:rsidRDefault="00A53E82" w:rsidP="00A53E82">
      <w:pPr>
        <w:pStyle w:val="Cm"/>
      </w:pPr>
      <w:r>
        <w:t xml:space="preserve">Kitöltés és aláírás után postán vagy személyesen, illetve </w:t>
      </w:r>
      <w:proofErr w:type="spellStart"/>
      <w:r>
        <w:t>beszkennelve</w:t>
      </w:r>
      <w:proofErr w:type="spellEnd"/>
      <w:r>
        <w:t xml:space="preserve"> csatolmányként (</w:t>
      </w:r>
      <w:hyperlink r:id="rId4" w:history="1">
        <w:r w:rsidR="00EE7E34" w:rsidRPr="00831FD2">
          <w:rPr>
            <w:rStyle w:val="Hiperhivatkozs"/>
          </w:rPr>
          <w:t>titkarsag@mft.t-online.hu</w:t>
        </w:r>
      </w:hyperlink>
      <w:r w:rsidR="00EE7E34">
        <w:t>)</w:t>
      </w:r>
    </w:p>
    <w:p w:rsidR="00A53E82" w:rsidRDefault="006C1427" w:rsidP="00A53E82">
      <w:pPr>
        <w:pStyle w:val="Cm"/>
      </w:pPr>
      <w:proofErr w:type="gramStart"/>
      <w:r>
        <w:t>e-mail</w:t>
      </w:r>
      <w:proofErr w:type="gramEnd"/>
      <w:r>
        <w:t xml:space="preserve"> </w:t>
      </w:r>
      <w:r w:rsidR="007B02D5">
        <w:t>címre</w:t>
      </w:r>
      <w:r w:rsidR="00A53E82">
        <w:t xml:space="preserve"> küldhető be!</w:t>
      </w:r>
    </w:p>
    <w:p w:rsidR="00A53E82" w:rsidRDefault="00A53E82" w:rsidP="00A53E82">
      <w:pPr>
        <w:pStyle w:val="Cm"/>
        <w:rPr>
          <w:u w:val="single"/>
        </w:rPr>
      </w:pPr>
    </w:p>
    <w:p w:rsidR="00A53E82" w:rsidRPr="00D11EE6" w:rsidRDefault="00A53E82" w:rsidP="00A53E82">
      <w:pPr>
        <w:pStyle w:val="Cm"/>
        <w:rPr>
          <w:b/>
        </w:rPr>
      </w:pPr>
      <w:r w:rsidRPr="00D11EE6">
        <w:rPr>
          <w:b/>
        </w:rPr>
        <w:t>BEKÜLDÉSI HATÁRIDŐ: 20</w:t>
      </w:r>
      <w:r w:rsidR="003136B3">
        <w:rPr>
          <w:b/>
        </w:rPr>
        <w:t>20</w:t>
      </w:r>
      <w:r w:rsidR="00F277D2" w:rsidRPr="00D11EE6">
        <w:rPr>
          <w:b/>
        </w:rPr>
        <w:t xml:space="preserve">. december </w:t>
      </w:r>
      <w:r w:rsidR="003136B3">
        <w:rPr>
          <w:b/>
        </w:rPr>
        <w:t>18</w:t>
      </w:r>
      <w:r w:rsidRPr="00D11EE6">
        <w:rPr>
          <w:b/>
        </w:rPr>
        <w:t>.</w:t>
      </w:r>
    </w:p>
    <w:p w:rsidR="00BB6319" w:rsidRDefault="00BB6319">
      <w:pPr>
        <w:rPr>
          <w:b/>
          <w:bCs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BB6319">
        <w:tc>
          <w:tcPr>
            <w:tcW w:w="4606" w:type="dxa"/>
          </w:tcPr>
          <w:p w:rsidR="00BB6319" w:rsidRPr="00A53E82" w:rsidRDefault="00BB6319">
            <w:pPr>
              <w:jc w:val="center"/>
            </w:pPr>
            <w:r w:rsidRPr="00A53E82">
              <w:t>Tisztség</w:t>
            </w:r>
          </w:p>
        </w:tc>
        <w:tc>
          <w:tcPr>
            <w:tcW w:w="4606" w:type="dxa"/>
          </w:tcPr>
          <w:p w:rsidR="00BB6319" w:rsidRPr="00A53E82" w:rsidRDefault="00BB6319">
            <w:pPr>
              <w:jc w:val="center"/>
            </w:pPr>
            <w:r w:rsidRPr="00A53E82">
              <w:t>Jelölt</w:t>
            </w:r>
          </w:p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elnök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társelnök 1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társelnök 2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7B02D5">
        <w:tc>
          <w:tcPr>
            <w:tcW w:w="4606" w:type="dxa"/>
          </w:tcPr>
          <w:p w:rsidR="007B02D5" w:rsidRPr="00A53E82" w:rsidRDefault="007B02D5">
            <w:r w:rsidRPr="00A53E82">
              <w:t>társelnök</w:t>
            </w:r>
            <w:r>
              <w:t xml:space="preserve"> 3</w:t>
            </w:r>
          </w:p>
        </w:tc>
        <w:tc>
          <w:tcPr>
            <w:tcW w:w="4606" w:type="dxa"/>
          </w:tcPr>
          <w:p w:rsidR="007B02D5" w:rsidRPr="00A53E82" w:rsidRDefault="007B02D5"/>
        </w:tc>
      </w:tr>
      <w:tr w:rsidR="007B02D5">
        <w:tc>
          <w:tcPr>
            <w:tcW w:w="4606" w:type="dxa"/>
          </w:tcPr>
          <w:p w:rsidR="007B02D5" w:rsidRPr="00A53E82" w:rsidRDefault="007B02D5">
            <w:r w:rsidRPr="00A53E82">
              <w:t>társelnök</w:t>
            </w:r>
            <w:r>
              <w:t xml:space="preserve"> 4</w:t>
            </w:r>
          </w:p>
        </w:tc>
        <w:tc>
          <w:tcPr>
            <w:tcW w:w="4606" w:type="dxa"/>
          </w:tcPr>
          <w:p w:rsidR="007B02D5" w:rsidRPr="00A53E82" w:rsidRDefault="007B02D5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főtitkár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titkár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Ellenőrző Bizottság elnöke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Ellenőrző Bizottság tagja 1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Ellenőrző Bizottság tagja 2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Fegyelmi és Etikai Bizottság elnöke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1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2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3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4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5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6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7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8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9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10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11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12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13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14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15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16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17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18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19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20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21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22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23</w:t>
            </w:r>
          </w:p>
        </w:tc>
        <w:tc>
          <w:tcPr>
            <w:tcW w:w="4606" w:type="dxa"/>
          </w:tcPr>
          <w:p w:rsidR="00BB6319" w:rsidRPr="00A53E82" w:rsidRDefault="00BB6319"/>
        </w:tc>
      </w:tr>
      <w:tr w:rsidR="00BB6319">
        <w:tc>
          <w:tcPr>
            <w:tcW w:w="4606" w:type="dxa"/>
          </w:tcPr>
          <w:p w:rsidR="00BB6319" w:rsidRPr="00A53E82" w:rsidRDefault="00BB6319">
            <w:r w:rsidRPr="00A53E82">
              <w:t>választmányi tag 24</w:t>
            </w:r>
          </w:p>
        </w:tc>
        <w:tc>
          <w:tcPr>
            <w:tcW w:w="4606" w:type="dxa"/>
          </w:tcPr>
          <w:p w:rsidR="00BB6319" w:rsidRPr="00A53E82" w:rsidRDefault="00BB6319"/>
        </w:tc>
      </w:tr>
    </w:tbl>
    <w:p w:rsidR="00272121" w:rsidRDefault="00272121" w:rsidP="00272121">
      <w:pPr>
        <w:pStyle w:val="NormlWeb"/>
        <w:rPr>
          <w:sz w:val="20"/>
          <w:szCs w:val="20"/>
        </w:rPr>
      </w:pPr>
      <w:r>
        <w:rPr>
          <w:rStyle w:val="Kiemels2"/>
          <w:bCs/>
          <w:sz w:val="20"/>
          <w:szCs w:val="20"/>
        </w:rPr>
        <w:t>Nem választható</w:t>
      </w:r>
      <w:r w:rsidRPr="00912BED">
        <w:rPr>
          <w:rStyle w:val="Kiemels2"/>
          <w:bCs/>
          <w:sz w:val="20"/>
          <w:szCs w:val="20"/>
        </w:rPr>
        <w:t xml:space="preserve"> újra a jelenlegi tisztségviselők közül az érvényben lévő Alapszabály szerint:</w:t>
      </w:r>
      <w:r w:rsidRPr="00912BED">
        <w:rPr>
          <w:sz w:val="20"/>
          <w:szCs w:val="20"/>
        </w:rPr>
        <w:br/>
      </w:r>
      <w:r w:rsidRPr="00272121">
        <w:rPr>
          <w:b/>
          <w:sz w:val="20"/>
          <w:szCs w:val="20"/>
        </w:rPr>
        <w:t>Leél Őssy Szabolcs társelnökként</w:t>
      </w:r>
    </w:p>
    <w:p w:rsidR="00BB6319" w:rsidRDefault="00BB6319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.............................................</w:t>
      </w:r>
    </w:p>
    <w:p w:rsidR="00BB6319" w:rsidRDefault="00026A22" w:rsidP="00026A22">
      <w:pPr>
        <w:ind w:left="4956" w:firstLine="70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aláírás</w:t>
      </w:r>
      <w:proofErr w:type="gramEnd"/>
    </w:p>
    <w:sectPr w:rsidR="00BB6319" w:rsidSect="00272121">
      <w:pgSz w:w="11906" w:h="16838"/>
      <w:pgMar w:top="864" w:right="1411" w:bottom="432" w:left="1411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5E"/>
    <w:rsid w:val="00026A22"/>
    <w:rsid w:val="00052690"/>
    <w:rsid w:val="000A034D"/>
    <w:rsid w:val="00256BF2"/>
    <w:rsid w:val="00272121"/>
    <w:rsid w:val="003136B3"/>
    <w:rsid w:val="003718B8"/>
    <w:rsid w:val="003D73FD"/>
    <w:rsid w:val="00494C56"/>
    <w:rsid w:val="004962F7"/>
    <w:rsid w:val="004A74A2"/>
    <w:rsid w:val="005F0F2C"/>
    <w:rsid w:val="006C1427"/>
    <w:rsid w:val="007B02D5"/>
    <w:rsid w:val="007C0E38"/>
    <w:rsid w:val="00831FD2"/>
    <w:rsid w:val="008349BB"/>
    <w:rsid w:val="009B000F"/>
    <w:rsid w:val="009B7E40"/>
    <w:rsid w:val="00A53E82"/>
    <w:rsid w:val="00BB6319"/>
    <w:rsid w:val="00C60E4D"/>
    <w:rsid w:val="00D11EE6"/>
    <w:rsid w:val="00DB0335"/>
    <w:rsid w:val="00EA5554"/>
    <w:rsid w:val="00EC7717"/>
    <w:rsid w:val="00EE7E34"/>
    <w:rsid w:val="00F277D2"/>
    <w:rsid w:val="00F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E54AA11-66F8-4630-A07C-0AA53831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pPr>
      <w:jc w:val="center"/>
    </w:pPr>
    <w:rPr>
      <w:sz w:val="28"/>
      <w:szCs w:val="28"/>
    </w:rPr>
  </w:style>
  <w:style w:type="character" w:customStyle="1" w:styleId="CmChar">
    <w:name w:val="Cím Char"/>
    <w:link w:val="Cm"/>
    <w:uiPriority w:val="10"/>
    <w:locked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pPr>
      <w:jc w:val="center"/>
    </w:pPr>
    <w:rPr>
      <w:sz w:val="28"/>
      <w:szCs w:val="28"/>
    </w:rPr>
  </w:style>
  <w:style w:type="character" w:customStyle="1" w:styleId="AlcmChar">
    <w:name w:val="Alcím Char"/>
    <w:link w:val="Alcm"/>
    <w:uiPriority w:val="11"/>
    <w:locked/>
    <w:rPr>
      <w:rFonts w:ascii="Calibri Light" w:eastAsia="Times New Roman" w:hAnsi="Calibri Light" w:cs="Times New Roman"/>
      <w:sz w:val="24"/>
      <w:szCs w:val="24"/>
    </w:rPr>
  </w:style>
  <w:style w:type="character" w:styleId="Hiperhivatkozs">
    <w:name w:val="Hyperlink"/>
    <w:uiPriority w:val="99"/>
    <w:unhideWhenUsed/>
    <w:rsid w:val="007B02D5"/>
    <w:rPr>
      <w:rFonts w:cs="Times New Roman"/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272121"/>
    <w:pPr>
      <w:spacing w:before="100" w:beforeAutospacing="1" w:after="100" w:afterAutospacing="1"/>
    </w:pPr>
  </w:style>
  <w:style w:type="character" w:styleId="Kiemels2">
    <w:name w:val="Strong"/>
    <w:basedOn w:val="Bekezdsalapbettpusa"/>
    <w:uiPriority w:val="22"/>
    <w:qFormat/>
    <w:rsid w:val="0027212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itkarsag@mft.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E L Ö L Ő L A P</vt:lpstr>
    </vt:vector>
  </TitlesOfParts>
  <Company>Magyarhoni Földtani Társulat</Company>
  <LinksUpToDate>false</LinksUpToDate>
  <CharactersWithSpaces>1233</CharactersWithSpaces>
  <SharedDoc>false</SharedDoc>
  <HLinks>
    <vt:vector size="6" baseType="variant">
      <vt:variant>
        <vt:i4>4980852</vt:i4>
      </vt:variant>
      <vt:variant>
        <vt:i4>0</vt:i4>
      </vt:variant>
      <vt:variant>
        <vt:i4>0</vt:i4>
      </vt:variant>
      <vt:variant>
        <vt:i4>5</vt:i4>
      </vt:variant>
      <vt:variant>
        <vt:lpwstr>mailto:titkarsag@mft.t-online.hu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L Ö L Ő L A P</dc:title>
  <dc:subject/>
  <dc:creator>Zimmermann Katalin</dc:creator>
  <cp:keywords/>
  <dc:description/>
  <cp:lastModifiedBy>Bazsi</cp:lastModifiedBy>
  <cp:revision>3</cp:revision>
  <cp:lastPrinted>2008-10-15T11:19:00Z</cp:lastPrinted>
  <dcterms:created xsi:type="dcterms:W3CDTF">2020-11-10T14:34:00Z</dcterms:created>
  <dcterms:modified xsi:type="dcterms:W3CDTF">2020-11-10T14:44:00Z</dcterms:modified>
</cp:coreProperties>
</file>